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289" w:rsidRPr="008F4289" w:rsidRDefault="008F4289" w:rsidP="008F4289">
      <w:pPr>
        <w:spacing w:after="200" w:line="276" w:lineRule="auto"/>
        <w:jc w:val="center"/>
        <w:rPr>
          <w:rFonts w:asciiTheme="minorHAnsi" w:hAnsiTheme="minorHAnsi" w:cstheme="minorHAnsi"/>
        </w:rPr>
      </w:pPr>
      <w:r w:rsidRPr="008F4289">
        <w:rPr>
          <w:rFonts w:asciiTheme="minorHAnsi" w:hAnsiTheme="minorHAnsi" w:cstheme="minorHAnsi"/>
          <w:noProof/>
          <w:lang w:eastAsia="en-GB"/>
        </w:rPr>
        <w:drawing>
          <wp:inline distT="0" distB="0" distL="0" distR="0" wp14:anchorId="21501A8E" wp14:editId="19178E2F">
            <wp:extent cx="1896745" cy="1109596"/>
            <wp:effectExtent l="0" t="0" r="8255"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6745" cy="1109596"/>
                    </a:xfrm>
                    <a:prstGeom prst="rect">
                      <a:avLst/>
                    </a:prstGeom>
                    <a:noFill/>
                    <a:ln>
                      <a:noFill/>
                    </a:ln>
                  </pic:spPr>
                </pic:pic>
              </a:graphicData>
            </a:graphic>
          </wp:inline>
        </w:drawing>
      </w:r>
    </w:p>
    <w:p w:rsidR="008F4289" w:rsidRPr="008F4289" w:rsidRDefault="008F4289" w:rsidP="008F4289">
      <w:pPr>
        <w:spacing w:after="200" w:line="276" w:lineRule="auto"/>
        <w:jc w:val="center"/>
        <w:rPr>
          <w:rFonts w:asciiTheme="minorHAnsi" w:hAnsiTheme="minorHAnsi" w:cstheme="minorHAnsi"/>
          <w:b/>
          <w:sz w:val="28"/>
          <w:szCs w:val="28"/>
        </w:rPr>
      </w:pPr>
      <w:r w:rsidRPr="008F4289">
        <w:rPr>
          <w:rFonts w:asciiTheme="minorHAnsi" w:hAnsiTheme="minorHAnsi" w:cstheme="minorHAnsi"/>
          <w:b/>
          <w:sz w:val="28"/>
          <w:szCs w:val="28"/>
        </w:rPr>
        <w:t>Community First Responder Volunteer Guidance</w:t>
      </w:r>
    </w:p>
    <w:p w:rsidR="008F4289" w:rsidRPr="008F4289" w:rsidRDefault="008F4289" w:rsidP="008F4289">
      <w:pPr>
        <w:rPr>
          <w:rFonts w:asciiTheme="minorHAnsi" w:hAnsiTheme="minorHAnsi" w:cstheme="minorHAnsi"/>
          <w:b/>
          <w:bCs/>
        </w:rPr>
      </w:pPr>
      <w:r w:rsidRPr="008F4289">
        <w:rPr>
          <w:rFonts w:asciiTheme="minorHAnsi" w:hAnsiTheme="minorHAnsi" w:cstheme="minorHAnsi"/>
          <w:b/>
          <w:bCs/>
        </w:rPr>
        <w:t>First Responder Schemes</w:t>
      </w:r>
    </w:p>
    <w:p w:rsidR="008F4289" w:rsidRPr="008F4289" w:rsidRDefault="008F4289" w:rsidP="008F4289">
      <w:pPr>
        <w:rPr>
          <w:rFonts w:asciiTheme="minorHAnsi" w:hAnsiTheme="minorHAnsi" w:cstheme="minorHAnsi"/>
        </w:rPr>
      </w:pPr>
    </w:p>
    <w:p w:rsidR="008F4289" w:rsidRPr="008F4289" w:rsidRDefault="008F4289" w:rsidP="008F4289">
      <w:pPr>
        <w:tabs>
          <w:tab w:val="left" w:pos="1487"/>
        </w:tabs>
        <w:rPr>
          <w:rFonts w:asciiTheme="minorHAnsi" w:hAnsiTheme="minorHAnsi" w:cstheme="minorHAnsi"/>
        </w:rPr>
      </w:pPr>
      <w:r w:rsidRPr="008F4289">
        <w:rPr>
          <w:rFonts w:asciiTheme="minorHAnsi" w:hAnsiTheme="minorHAnsi" w:cstheme="minorHAnsi"/>
        </w:rPr>
        <w:t xml:space="preserve">First Responder Schemes </w:t>
      </w:r>
      <w:proofErr w:type="gramStart"/>
      <w:r w:rsidRPr="008F4289">
        <w:rPr>
          <w:rFonts w:asciiTheme="minorHAnsi" w:hAnsiTheme="minorHAnsi" w:cstheme="minorHAnsi"/>
        </w:rPr>
        <w:t>are made up</w:t>
      </w:r>
      <w:proofErr w:type="gramEnd"/>
      <w:r w:rsidRPr="008F4289">
        <w:rPr>
          <w:rFonts w:asciiTheme="minorHAnsi" w:hAnsiTheme="minorHAnsi" w:cstheme="minorHAnsi"/>
        </w:rPr>
        <w:t xml:space="preserve"> from volunteers, who live or work within a community or village, and have been trained to attend certain emergency 999 calls, providing </w:t>
      </w:r>
      <w:proofErr w:type="spellStart"/>
      <w:r w:rsidRPr="008F4289">
        <w:rPr>
          <w:rFonts w:asciiTheme="minorHAnsi" w:hAnsiTheme="minorHAnsi" w:cstheme="minorHAnsi"/>
        </w:rPr>
        <w:t>life saving</w:t>
      </w:r>
      <w:proofErr w:type="spellEnd"/>
      <w:r w:rsidRPr="008F4289">
        <w:rPr>
          <w:rFonts w:asciiTheme="minorHAnsi" w:hAnsiTheme="minorHAnsi" w:cstheme="minorHAnsi"/>
        </w:rPr>
        <w:t xml:space="preserve"> treatment to those people within the local community in the first few minutes before the arrival of an emergency ambulance.</w:t>
      </w:r>
    </w:p>
    <w:p w:rsidR="008F4289" w:rsidRPr="008F4289" w:rsidRDefault="008F4289" w:rsidP="008F4289">
      <w:pPr>
        <w:tabs>
          <w:tab w:val="left" w:pos="1487"/>
        </w:tabs>
        <w:rPr>
          <w:rFonts w:asciiTheme="minorHAnsi" w:hAnsiTheme="minorHAnsi" w:cstheme="minorHAnsi"/>
        </w:rPr>
      </w:pPr>
    </w:p>
    <w:p w:rsidR="008F4289" w:rsidRPr="008F4289" w:rsidRDefault="008F4289" w:rsidP="008F4289">
      <w:pPr>
        <w:numPr>
          <w:ilvl w:val="0"/>
          <w:numId w:val="1"/>
        </w:numPr>
        <w:tabs>
          <w:tab w:val="left" w:pos="540"/>
          <w:tab w:val="left" w:pos="1487"/>
        </w:tabs>
        <w:rPr>
          <w:rFonts w:asciiTheme="minorHAnsi" w:hAnsiTheme="minorHAnsi" w:cstheme="minorHAnsi"/>
        </w:rPr>
      </w:pPr>
      <w:r w:rsidRPr="008F4289">
        <w:rPr>
          <w:rFonts w:asciiTheme="minorHAnsi" w:hAnsiTheme="minorHAnsi" w:cstheme="minorHAnsi"/>
        </w:rPr>
        <w:t xml:space="preserve">The first link is early access – telephoning for help, dialling 999. Once the ambulance service receives the </w:t>
      </w:r>
      <w:proofErr w:type="gramStart"/>
      <w:r w:rsidRPr="008F4289">
        <w:rPr>
          <w:rFonts w:asciiTheme="minorHAnsi" w:hAnsiTheme="minorHAnsi" w:cstheme="minorHAnsi"/>
        </w:rPr>
        <w:t>call</w:t>
      </w:r>
      <w:proofErr w:type="gramEnd"/>
      <w:r w:rsidRPr="008F4289">
        <w:rPr>
          <w:rFonts w:asciiTheme="minorHAnsi" w:hAnsiTheme="minorHAnsi" w:cstheme="minorHAnsi"/>
        </w:rPr>
        <w:t xml:space="preserve"> they will dispatch an ambulance and will at the same time alert local first responders.</w:t>
      </w:r>
    </w:p>
    <w:p w:rsidR="008F4289" w:rsidRPr="008F4289" w:rsidRDefault="008F4289" w:rsidP="008F4289">
      <w:pPr>
        <w:tabs>
          <w:tab w:val="left" w:pos="540"/>
          <w:tab w:val="left" w:pos="1487"/>
        </w:tabs>
        <w:rPr>
          <w:rFonts w:asciiTheme="minorHAnsi" w:hAnsiTheme="minorHAnsi" w:cstheme="minorHAnsi"/>
        </w:rPr>
      </w:pPr>
    </w:p>
    <w:p w:rsidR="008F4289" w:rsidRPr="008F4289" w:rsidRDefault="008F4289" w:rsidP="008F4289">
      <w:pPr>
        <w:numPr>
          <w:ilvl w:val="0"/>
          <w:numId w:val="1"/>
        </w:numPr>
        <w:tabs>
          <w:tab w:val="left" w:pos="540"/>
          <w:tab w:val="left" w:pos="1487"/>
        </w:tabs>
        <w:rPr>
          <w:rFonts w:asciiTheme="minorHAnsi" w:hAnsiTheme="minorHAnsi" w:cstheme="minorHAnsi"/>
        </w:rPr>
      </w:pPr>
      <w:r w:rsidRPr="008F4289">
        <w:rPr>
          <w:rFonts w:asciiTheme="minorHAnsi" w:hAnsiTheme="minorHAnsi" w:cstheme="minorHAnsi"/>
        </w:rPr>
        <w:t>It is likely that the first responders will arrive before the ambulance and if needed, can initiate the next two links – early CPR and early defibrillation.</w:t>
      </w:r>
    </w:p>
    <w:p w:rsidR="008F4289" w:rsidRPr="008F4289" w:rsidRDefault="008F4289" w:rsidP="008F4289">
      <w:pPr>
        <w:tabs>
          <w:tab w:val="left" w:pos="540"/>
          <w:tab w:val="left" w:pos="1487"/>
        </w:tabs>
        <w:rPr>
          <w:rFonts w:asciiTheme="minorHAnsi" w:hAnsiTheme="minorHAnsi" w:cstheme="minorHAnsi"/>
        </w:rPr>
      </w:pPr>
    </w:p>
    <w:p w:rsidR="008F4289" w:rsidRPr="008F4289" w:rsidRDefault="008F4289" w:rsidP="008F4289">
      <w:pPr>
        <w:numPr>
          <w:ilvl w:val="0"/>
          <w:numId w:val="1"/>
        </w:numPr>
        <w:tabs>
          <w:tab w:val="left" w:pos="540"/>
          <w:tab w:val="left" w:pos="1487"/>
        </w:tabs>
        <w:rPr>
          <w:rFonts w:asciiTheme="minorHAnsi" w:hAnsiTheme="minorHAnsi" w:cstheme="minorHAnsi"/>
        </w:rPr>
      </w:pPr>
      <w:r w:rsidRPr="008F4289">
        <w:rPr>
          <w:rFonts w:asciiTheme="minorHAnsi" w:hAnsiTheme="minorHAnsi" w:cstheme="minorHAnsi"/>
        </w:rPr>
        <w:t>Once the ambulance arrives, the forth link can be activated.</w:t>
      </w:r>
    </w:p>
    <w:p w:rsidR="008F4289" w:rsidRPr="008F4289" w:rsidRDefault="008F4289" w:rsidP="008F4289">
      <w:pPr>
        <w:rPr>
          <w:rFonts w:asciiTheme="minorHAnsi" w:hAnsiTheme="minorHAnsi" w:cstheme="minorHAnsi"/>
        </w:rPr>
      </w:pPr>
    </w:p>
    <w:p w:rsidR="008F4289" w:rsidRPr="008F4289" w:rsidRDefault="008F4289" w:rsidP="008F4289">
      <w:pPr>
        <w:rPr>
          <w:rFonts w:asciiTheme="minorHAnsi" w:hAnsiTheme="minorHAnsi" w:cstheme="minorHAnsi"/>
        </w:rPr>
      </w:pPr>
      <w:r w:rsidRPr="008F4289">
        <w:rPr>
          <w:rFonts w:asciiTheme="minorHAnsi" w:hAnsiTheme="minorHAnsi" w:cstheme="minorHAnsi"/>
        </w:rPr>
        <w:t xml:space="preserve">If the First Responder can get to the victim within 5 minutes, we can </w:t>
      </w:r>
      <w:proofErr w:type="gramStart"/>
      <w:r w:rsidRPr="008F4289">
        <w:rPr>
          <w:rFonts w:asciiTheme="minorHAnsi" w:hAnsiTheme="minorHAnsi" w:cstheme="minorHAnsi"/>
        </w:rPr>
        <w:t>hopefully</w:t>
      </w:r>
      <w:proofErr w:type="gramEnd"/>
      <w:r w:rsidRPr="008F4289">
        <w:rPr>
          <w:rFonts w:asciiTheme="minorHAnsi" w:hAnsiTheme="minorHAnsi" w:cstheme="minorHAnsi"/>
        </w:rPr>
        <w:t xml:space="preserve"> greatly increase survival rates from cardiac arrest in our community. It is with this in mind that the Mid-Glens First Responder Scheme </w:t>
      </w:r>
      <w:proofErr w:type="gramStart"/>
      <w:r w:rsidRPr="008F4289">
        <w:rPr>
          <w:rFonts w:asciiTheme="minorHAnsi" w:hAnsiTheme="minorHAnsi" w:cstheme="minorHAnsi"/>
        </w:rPr>
        <w:t>has been set up</w:t>
      </w:r>
      <w:proofErr w:type="gramEnd"/>
      <w:r w:rsidRPr="008F4289">
        <w:rPr>
          <w:rFonts w:asciiTheme="minorHAnsi" w:hAnsiTheme="minorHAnsi" w:cstheme="minorHAnsi"/>
        </w:rPr>
        <w:t>.</w:t>
      </w:r>
    </w:p>
    <w:p w:rsidR="008F4289" w:rsidRPr="008F4289" w:rsidRDefault="008F4289" w:rsidP="008F4289">
      <w:pPr>
        <w:rPr>
          <w:rFonts w:asciiTheme="minorHAnsi" w:hAnsiTheme="minorHAnsi" w:cstheme="minorHAnsi"/>
        </w:rPr>
      </w:pPr>
    </w:p>
    <w:p w:rsidR="008F4289" w:rsidRPr="008F4289" w:rsidRDefault="008F4289" w:rsidP="008F4289">
      <w:pPr>
        <w:shd w:val="clear" w:color="auto" w:fill="FFFFFF"/>
        <w:spacing w:before="75" w:after="225" w:line="240" w:lineRule="atLeast"/>
        <w:rPr>
          <w:rFonts w:asciiTheme="minorHAnsi" w:hAnsiTheme="minorHAnsi" w:cstheme="minorHAnsi"/>
          <w:b/>
          <w:bCs/>
        </w:rPr>
      </w:pPr>
      <w:r w:rsidRPr="008F4289">
        <w:rPr>
          <w:rFonts w:asciiTheme="minorHAnsi" w:hAnsiTheme="minorHAnsi" w:cstheme="minorHAnsi"/>
          <w:b/>
          <w:bCs/>
        </w:rPr>
        <w:t>WHAT IS THE ROLE OF A FIRST RESPONDER?</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 xml:space="preserve">First Responder Schemes </w:t>
      </w:r>
      <w:proofErr w:type="gramStart"/>
      <w:r w:rsidRPr="008F4289">
        <w:rPr>
          <w:rFonts w:asciiTheme="minorHAnsi" w:hAnsiTheme="minorHAnsi" w:cstheme="minorHAnsi"/>
        </w:rPr>
        <w:t>are made up</w:t>
      </w:r>
      <w:proofErr w:type="gramEnd"/>
      <w:r w:rsidRPr="008F4289">
        <w:rPr>
          <w:rFonts w:asciiTheme="minorHAnsi" w:hAnsiTheme="minorHAnsi" w:cstheme="minorHAnsi"/>
        </w:rPr>
        <w:t xml:space="preserve"> from volunteers who live or work within a community or village and have been trained to attend certain 999 calls in support of the Northern Ireland Ambulance Service (NIAS). Their purpose is to assess the patient and provide appropriate treatment including CPR and Cardiac defibrillation if required, until an ambulance arrives. First Responders </w:t>
      </w:r>
      <w:proofErr w:type="gramStart"/>
      <w:r w:rsidRPr="008F4289">
        <w:rPr>
          <w:rFonts w:asciiTheme="minorHAnsi" w:hAnsiTheme="minorHAnsi" w:cstheme="minorHAnsi"/>
        </w:rPr>
        <w:t>are not deployed</w:t>
      </w:r>
      <w:proofErr w:type="gramEnd"/>
      <w:r w:rsidRPr="008F4289">
        <w:rPr>
          <w:rFonts w:asciiTheme="minorHAnsi" w:hAnsiTheme="minorHAnsi" w:cstheme="minorHAnsi"/>
        </w:rPr>
        <w:t xml:space="preserve"> to attend trauma calls e.g. road traffic collisions or any known violent or other dangerous situations.</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 xml:space="preserve">Even though an ambulance is already on its way, First Responders can make a potentially life-saving contribution. First Responders actions can result in improvement and reassurance for patients as well as providing valuable assistance </w:t>
      </w:r>
      <w:proofErr w:type="gramStart"/>
      <w:r w:rsidRPr="008F4289">
        <w:rPr>
          <w:rFonts w:asciiTheme="minorHAnsi" w:hAnsiTheme="minorHAnsi" w:cstheme="minorHAnsi"/>
        </w:rPr>
        <w:t>and</w:t>
      </w:r>
      <w:proofErr w:type="gramEnd"/>
      <w:r w:rsidRPr="008F4289">
        <w:rPr>
          <w:rFonts w:asciiTheme="minorHAnsi" w:hAnsiTheme="minorHAnsi" w:cstheme="minorHAnsi"/>
        </w:rPr>
        <w:t xml:space="preserve"> information for attending ambulance crews</w:t>
      </w:r>
    </w:p>
    <w:p w:rsidR="008F4289" w:rsidRPr="008F4289" w:rsidRDefault="008F4289" w:rsidP="008F4289">
      <w:pPr>
        <w:pStyle w:val="NormalWeb"/>
        <w:rPr>
          <w:rFonts w:asciiTheme="minorHAnsi" w:hAnsiTheme="minorHAnsi" w:cstheme="minorHAnsi"/>
          <w:b/>
          <w:bCs/>
        </w:rPr>
      </w:pPr>
      <w:r w:rsidRPr="008F4289">
        <w:rPr>
          <w:rFonts w:asciiTheme="minorHAnsi" w:hAnsiTheme="minorHAnsi" w:cstheme="minorHAnsi"/>
          <w:b/>
          <w:bCs/>
        </w:rPr>
        <w:t>WHO CAN BE A FIRST RESPONDER?</w:t>
      </w:r>
    </w:p>
    <w:p w:rsidR="008F4289" w:rsidRPr="008F4289" w:rsidRDefault="008F4289" w:rsidP="008F4289">
      <w:pPr>
        <w:spacing w:before="100" w:beforeAutospacing="1" w:after="100" w:afterAutospacing="1"/>
        <w:rPr>
          <w:rFonts w:asciiTheme="minorHAnsi" w:hAnsiTheme="minorHAnsi" w:cstheme="minorHAnsi"/>
        </w:rPr>
      </w:pPr>
      <w:r w:rsidRPr="008F4289">
        <w:rPr>
          <w:rFonts w:asciiTheme="minorHAnsi" w:hAnsiTheme="minorHAnsi" w:cstheme="minorHAnsi"/>
        </w:rPr>
        <w:t xml:space="preserve">Anyone can be a first responder. Typically members of a scheme could </w:t>
      </w:r>
      <w:proofErr w:type="gramStart"/>
      <w:r w:rsidRPr="008F4289">
        <w:rPr>
          <w:rFonts w:asciiTheme="minorHAnsi" w:hAnsiTheme="minorHAnsi" w:cstheme="minorHAnsi"/>
        </w:rPr>
        <w:t>be:-</w:t>
      </w:r>
      <w:proofErr w:type="gramEnd"/>
      <w:r w:rsidRPr="008F4289">
        <w:rPr>
          <w:rFonts w:asciiTheme="minorHAnsi" w:hAnsiTheme="minorHAnsi" w:cstheme="minorHAnsi"/>
        </w:rPr>
        <w:t xml:space="preserve">Lay members of the public; Ambulance staff (off-duty); other emergency services staff; </w:t>
      </w:r>
      <w:r w:rsidRPr="008F4289">
        <w:rPr>
          <w:rFonts w:asciiTheme="minorHAnsi" w:hAnsiTheme="minorHAnsi" w:cstheme="minorHAnsi"/>
        </w:rPr>
        <w:lastRenderedPageBreak/>
        <w:t xml:space="preserve">Nurses; Doctors. Previous experience of first aid training or medical knowledge is not essential, as standardised training is undertaken prior to any group of First Responders being utilised by the NIAS.  </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However</w:t>
      </w:r>
      <w:r w:rsidRPr="008F4289">
        <w:rPr>
          <w:rFonts w:asciiTheme="minorHAnsi" w:hAnsiTheme="minorHAnsi" w:cstheme="minorHAnsi"/>
          <w:b/>
          <w:bCs/>
        </w:rPr>
        <w:t>,</w:t>
      </w:r>
      <w:r w:rsidRPr="008F4289">
        <w:rPr>
          <w:rFonts w:asciiTheme="minorHAnsi" w:hAnsiTheme="minorHAnsi" w:cstheme="minorHAnsi"/>
        </w:rPr>
        <w:t xml:space="preserve"> First Responder Schemes require a significant commitment on the part of the volunteers </w:t>
      </w:r>
      <w:proofErr w:type="gramStart"/>
      <w:r w:rsidRPr="008F4289">
        <w:rPr>
          <w:rFonts w:asciiTheme="minorHAnsi" w:hAnsiTheme="minorHAnsi" w:cstheme="minorHAnsi"/>
        </w:rPr>
        <w:t>and  this</w:t>
      </w:r>
      <w:proofErr w:type="gramEnd"/>
      <w:r w:rsidRPr="008F4289">
        <w:rPr>
          <w:rFonts w:asciiTheme="minorHAnsi" w:hAnsiTheme="minorHAnsi" w:cstheme="minorHAnsi"/>
        </w:rPr>
        <w:t xml:space="preserve"> should not be underestimated. Anyone wishing to become a volunteer must go through a formal application and vetting process before </w:t>
      </w:r>
      <w:proofErr w:type="gramStart"/>
      <w:r w:rsidRPr="008F4289">
        <w:rPr>
          <w:rFonts w:asciiTheme="minorHAnsi" w:hAnsiTheme="minorHAnsi" w:cstheme="minorHAnsi"/>
        </w:rPr>
        <w:t>being selected</w:t>
      </w:r>
      <w:proofErr w:type="gramEnd"/>
      <w:r w:rsidRPr="008F4289">
        <w:rPr>
          <w:rFonts w:asciiTheme="minorHAnsi" w:hAnsiTheme="minorHAnsi" w:cstheme="minorHAnsi"/>
        </w:rPr>
        <w:t xml:space="preserve"> for training. Only on satisfactory completion of training </w:t>
      </w:r>
      <w:proofErr w:type="gramStart"/>
      <w:r w:rsidRPr="008F4289">
        <w:rPr>
          <w:rFonts w:asciiTheme="minorHAnsi" w:hAnsiTheme="minorHAnsi" w:cstheme="minorHAnsi"/>
        </w:rPr>
        <w:t>would someone be approved</w:t>
      </w:r>
      <w:proofErr w:type="gramEnd"/>
      <w:r w:rsidRPr="008F4289">
        <w:rPr>
          <w:rFonts w:asciiTheme="minorHAnsi" w:hAnsiTheme="minorHAnsi" w:cstheme="minorHAnsi"/>
        </w:rPr>
        <w:t xml:space="preserve"> for inclusion on a callout list.</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The following selection criteria apply: Applicants must:</w:t>
      </w:r>
    </w:p>
    <w:p w:rsidR="008F4289" w:rsidRPr="008F4289" w:rsidRDefault="008F4289" w:rsidP="008F4289">
      <w:pPr>
        <w:pStyle w:val="NormalWeb"/>
        <w:numPr>
          <w:ilvl w:val="0"/>
          <w:numId w:val="4"/>
        </w:numPr>
        <w:rPr>
          <w:rFonts w:asciiTheme="minorHAnsi" w:hAnsiTheme="minorHAnsi" w:cstheme="minorHAnsi"/>
        </w:rPr>
      </w:pPr>
      <w:r w:rsidRPr="008F4289">
        <w:rPr>
          <w:rFonts w:asciiTheme="minorHAnsi" w:hAnsiTheme="minorHAnsi" w:cstheme="minorHAnsi"/>
        </w:rPr>
        <w:t>Be aged between 18 and 70</w:t>
      </w:r>
    </w:p>
    <w:p w:rsidR="008F4289" w:rsidRPr="008F4289" w:rsidRDefault="008F4289" w:rsidP="008F4289">
      <w:pPr>
        <w:pStyle w:val="NormalWeb"/>
        <w:numPr>
          <w:ilvl w:val="0"/>
          <w:numId w:val="4"/>
        </w:numPr>
        <w:rPr>
          <w:rFonts w:asciiTheme="minorHAnsi" w:hAnsiTheme="minorHAnsi" w:cstheme="minorHAnsi"/>
        </w:rPr>
      </w:pPr>
      <w:r w:rsidRPr="008F4289">
        <w:rPr>
          <w:rFonts w:asciiTheme="minorHAnsi" w:hAnsiTheme="minorHAnsi" w:cstheme="minorHAnsi"/>
        </w:rPr>
        <w:t xml:space="preserve">Have a current clean driving </w:t>
      </w:r>
      <w:proofErr w:type="spellStart"/>
      <w:r w:rsidRPr="008F4289">
        <w:rPr>
          <w:rFonts w:asciiTheme="minorHAnsi" w:hAnsiTheme="minorHAnsi" w:cstheme="minorHAnsi"/>
        </w:rPr>
        <w:t>licence</w:t>
      </w:r>
      <w:proofErr w:type="spellEnd"/>
    </w:p>
    <w:p w:rsidR="008F4289" w:rsidRPr="008F4289" w:rsidRDefault="008F4289" w:rsidP="008F4289">
      <w:pPr>
        <w:pStyle w:val="NormalWeb"/>
        <w:numPr>
          <w:ilvl w:val="0"/>
          <w:numId w:val="4"/>
        </w:numPr>
        <w:rPr>
          <w:rFonts w:asciiTheme="minorHAnsi" w:hAnsiTheme="minorHAnsi" w:cstheme="minorHAnsi"/>
        </w:rPr>
      </w:pPr>
      <w:r w:rsidRPr="008F4289">
        <w:rPr>
          <w:rFonts w:asciiTheme="minorHAnsi" w:hAnsiTheme="minorHAnsi" w:cstheme="minorHAnsi"/>
        </w:rPr>
        <w:t>Have a mobile phone</w:t>
      </w:r>
    </w:p>
    <w:p w:rsidR="008F4289" w:rsidRPr="008F4289" w:rsidRDefault="008F4289" w:rsidP="008F4289">
      <w:pPr>
        <w:pStyle w:val="NormalWeb"/>
        <w:numPr>
          <w:ilvl w:val="0"/>
          <w:numId w:val="4"/>
        </w:numPr>
        <w:rPr>
          <w:rFonts w:asciiTheme="minorHAnsi" w:hAnsiTheme="minorHAnsi" w:cstheme="minorHAnsi"/>
        </w:rPr>
      </w:pPr>
      <w:r w:rsidRPr="008F4289">
        <w:rPr>
          <w:rFonts w:asciiTheme="minorHAnsi" w:hAnsiTheme="minorHAnsi" w:cstheme="minorHAnsi"/>
        </w:rPr>
        <w:t>Undertake an Access NI Enhanced Disclosure check</w:t>
      </w:r>
    </w:p>
    <w:p w:rsidR="008F4289" w:rsidRPr="008F4289" w:rsidRDefault="008F4289" w:rsidP="008F4289">
      <w:pPr>
        <w:pStyle w:val="NormalWeb"/>
        <w:numPr>
          <w:ilvl w:val="0"/>
          <w:numId w:val="4"/>
        </w:numPr>
        <w:rPr>
          <w:rFonts w:asciiTheme="minorHAnsi" w:hAnsiTheme="minorHAnsi" w:cstheme="minorHAnsi"/>
        </w:rPr>
      </w:pPr>
      <w:r w:rsidRPr="008F4289">
        <w:rPr>
          <w:rFonts w:asciiTheme="minorHAnsi" w:hAnsiTheme="minorHAnsi" w:cstheme="minorHAnsi"/>
        </w:rPr>
        <w:t>Be physically fit, with a mature outlook on life and have a sympathetic and caring approach to people.</w:t>
      </w:r>
    </w:p>
    <w:p w:rsidR="008F4289" w:rsidRPr="008F4289" w:rsidRDefault="008F4289" w:rsidP="008F4289">
      <w:pPr>
        <w:pStyle w:val="NormalWeb"/>
        <w:numPr>
          <w:ilvl w:val="0"/>
          <w:numId w:val="4"/>
        </w:numPr>
        <w:rPr>
          <w:rFonts w:asciiTheme="minorHAnsi" w:hAnsiTheme="minorHAnsi" w:cstheme="minorHAnsi"/>
        </w:rPr>
      </w:pPr>
      <w:r w:rsidRPr="008F4289">
        <w:rPr>
          <w:rFonts w:asciiTheme="minorHAnsi" w:hAnsiTheme="minorHAnsi" w:cstheme="minorHAnsi"/>
        </w:rPr>
        <w:t>Volunteers over 65 years of age will be required to undergo an annual health check.</w:t>
      </w:r>
    </w:p>
    <w:p w:rsidR="008F4289" w:rsidRPr="008F4289" w:rsidRDefault="008F4289" w:rsidP="008F4289">
      <w:pPr>
        <w:pStyle w:val="NormalWeb"/>
        <w:numPr>
          <w:ilvl w:val="0"/>
          <w:numId w:val="4"/>
        </w:numPr>
        <w:rPr>
          <w:rFonts w:asciiTheme="minorHAnsi" w:hAnsiTheme="minorHAnsi" w:cstheme="minorHAnsi"/>
        </w:rPr>
      </w:pPr>
      <w:r w:rsidRPr="008F4289">
        <w:rPr>
          <w:rFonts w:asciiTheme="minorHAnsi" w:hAnsiTheme="minorHAnsi" w:cstheme="minorHAnsi"/>
        </w:rPr>
        <w:t>Although not a requirement, volunteers with a basic understanding of first aid, or members of a voluntary aid society, emergency service or health profession are particularly welcome as would those with an existing community service background.</w:t>
      </w:r>
    </w:p>
    <w:p w:rsidR="008F4289" w:rsidRPr="008F4289" w:rsidRDefault="008F4289" w:rsidP="008F4289">
      <w:pPr>
        <w:pStyle w:val="NormalWeb"/>
        <w:numPr>
          <w:ilvl w:val="0"/>
          <w:numId w:val="4"/>
        </w:numPr>
        <w:rPr>
          <w:rFonts w:asciiTheme="minorHAnsi" w:hAnsiTheme="minorHAnsi" w:cstheme="minorHAnsi"/>
        </w:rPr>
      </w:pPr>
      <w:r w:rsidRPr="008F4289">
        <w:rPr>
          <w:rFonts w:asciiTheme="minorHAnsi" w:hAnsiTheme="minorHAnsi" w:cstheme="minorHAnsi"/>
        </w:rPr>
        <w:t>Have the flexibility to respond on a call-out basis to meet the needs of the scheme and the local community.</w:t>
      </w:r>
    </w:p>
    <w:p w:rsidR="008F4289" w:rsidRPr="008F4289" w:rsidRDefault="008F4289" w:rsidP="008F4289">
      <w:pPr>
        <w:pStyle w:val="NormalWeb"/>
        <w:numPr>
          <w:ilvl w:val="0"/>
          <w:numId w:val="4"/>
        </w:numPr>
        <w:rPr>
          <w:rFonts w:asciiTheme="minorHAnsi" w:hAnsiTheme="minorHAnsi" w:cstheme="minorHAnsi"/>
        </w:rPr>
      </w:pPr>
      <w:r w:rsidRPr="008F4289">
        <w:rPr>
          <w:rFonts w:asciiTheme="minorHAnsi" w:hAnsiTheme="minorHAnsi" w:cstheme="minorHAnsi"/>
        </w:rPr>
        <w:t xml:space="preserve">Be able to commit to an </w:t>
      </w:r>
      <w:proofErr w:type="gramStart"/>
      <w:r w:rsidRPr="008F4289">
        <w:rPr>
          <w:rFonts w:asciiTheme="minorHAnsi" w:hAnsiTheme="minorHAnsi" w:cstheme="minorHAnsi"/>
        </w:rPr>
        <w:t>induction training</w:t>
      </w:r>
      <w:proofErr w:type="gramEnd"/>
      <w:r w:rsidRPr="008F4289">
        <w:rPr>
          <w:rFonts w:asciiTheme="minorHAnsi" w:hAnsiTheme="minorHAnsi" w:cstheme="minorHAnsi"/>
        </w:rPr>
        <w:t xml:space="preserve"> period and to 2 monthly retraining as required.</w:t>
      </w:r>
    </w:p>
    <w:p w:rsidR="008F4289" w:rsidRPr="008F4289" w:rsidRDefault="008F4289" w:rsidP="008F4289">
      <w:pPr>
        <w:pStyle w:val="NormalWeb"/>
        <w:numPr>
          <w:ilvl w:val="0"/>
          <w:numId w:val="4"/>
        </w:numPr>
        <w:rPr>
          <w:rFonts w:asciiTheme="minorHAnsi" w:hAnsiTheme="minorHAnsi" w:cstheme="minorHAnsi"/>
        </w:rPr>
      </w:pPr>
      <w:r w:rsidRPr="008F4289">
        <w:rPr>
          <w:rFonts w:asciiTheme="minorHAnsi" w:hAnsiTheme="minorHAnsi" w:cstheme="minorHAnsi"/>
        </w:rPr>
        <w:t>Be reliable, honest and trustworthy</w:t>
      </w:r>
    </w:p>
    <w:p w:rsidR="008F4289" w:rsidRPr="008F4289" w:rsidRDefault="008F4289" w:rsidP="008F4289">
      <w:pPr>
        <w:pStyle w:val="NormalWeb"/>
        <w:numPr>
          <w:ilvl w:val="0"/>
          <w:numId w:val="4"/>
        </w:numPr>
        <w:rPr>
          <w:rFonts w:asciiTheme="minorHAnsi" w:hAnsiTheme="minorHAnsi" w:cstheme="minorHAnsi"/>
        </w:rPr>
      </w:pPr>
      <w:r w:rsidRPr="008F4289">
        <w:rPr>
          <w:rFonts w:asciiTheme="minorHAnsi" w:hAnsiTheme="minorHAnsi" w:cstheme="minorHAnsi"/>
        </w:rPr>
        <w:t>Be able to work on their own initiative and as part of a team</w:t>
      </w:r>
    </w:p>
    <w:p w:rsidR="008F4289" w:rsidRPr="008F4289" w:rsidRDefault="008F4289" w:rsidP="008F4289">
      <w:pPr>
        <w:rPr>
          <w:rFonts w:asciiTheme="minorHAnsi" w:hAnsiTheme="minorHAnsi" w:cstheme="minorHAnsi"/>
        </w:rPr>
      </w:pPr>
    </w:p>
    <w:p w:rsidR="008F4289" w:rsidRPr="008F4289" w:rsidRDefault="008F4289" w:rsidP="008F4289">
      <w:pPr>
        <w:rPr>
          <w:rFonts w:asciiTheme="minorHAnsi" w:hAnsiTheme="minorHAnsi" w:cstheme="minorHAnsi"/>
          <w:b/>
          <w:bCs/>
        </w:rPr>
      </w:pPr>
      <w:r w:rsidRPr="008F4289">
        <w:rPr>
          <w:rFonts w:asciiTheme="minorHAnsi" w:hAnsiTheme="minorHAnsi" w:cstheme="minorHAnsi"/>
          <w:b/>
          <w:bCs/>
        </w:rPr>
        <w:t>WHAT ARE THE RESPONSIBILITIES OF A FIRST RESPONDER?</w:t>
      </w:r>
    </w:p>
    <w:p w:rsidR="008F4289" w:rsidRPr="008F4289" w:rsidRDefault="008F4289" w:rsidP="008F4289">
      <w:pPr>
        <w:rPr>
          <w:rFonts w:asciiTheme="minorHAnsi" w:hAnsiTheme="minorHAnsi" w:cstheme="minorHAnsi"/>
        </w:rPr>
      </w:pPr>
    </w:p>
    <w:p w:rsidR="008F4289" w:rsidRPr="008F4289" w:rsidRDefault="008F4289" w:rsidP="008F4289">
      <w:pPr>
        <w:rPr>
          <w:rFonts w:asciiTheme="minorHAnsi" w:hAnsiTheme="minorHAnsi" w:cstheme="minorHAnsi"/>
        </w:rPr>
      </w:pPr>
      <w:r w:rsidRPr="008F4289">
        <w:rPr>
          <w:rFonts w:asciiTheme="minorHAnsi" w:hAnsiTheme="minorHAnsi" w:cstheme="minorHAnsi"/>
        </w:rPr>
        <w:t xml:space="preserve">It </w:t>
      </w:r>
      <w:proofErr w:type="gramStart"/>
      <w:r w:rsidRPr="008F4289">
        <w:rPr>
          <w:rFonts w:asciiTheme="minorHAnsi" w:hAnsiTheme="minorHAnsi" w:cstheme="minorHAnsi"/>
        </w:rPr>
        <w:t>should be remembered</w:t>
      </w:r>
      <w:proofErr w:type="gramEnd"/>
      <w:r w:rsidRPr="008F4289">
        <w:rPr>
          <w:rFonts w:asciiTheme="minorHAnsi" w:hAnsiTheme="minorHAnsi" w:cstheme="minorHAnsi"/>
        </w:rPr>
        <w:t xml:space="preserve"> that First Responders are volunteers. There will be times that you are unable to respond to a call and you are under no legal obligation to respond at any time. However, having applied as a volunteer, you do accept certain responsibilities:</w:t>
      </w:r>
    </w:p>
    <w:p w:rsidR="008F4289" w:rsidRPr="008F4289" w:rsidRDefault="008F4289" w:rsidP="008F4289">
      <w:pPr>
        <w:rPr>
          <w:rFonts w:asciiTheme="minorHAnsi" w:hAnsiTheme="minorHAnsi" w:cstheme="minorHAnsi"/>
        </w:rPr>
      </w:pPr>
    </w:p>
    <w:p w:rsidR="008F4289" w:rsidRPr="008F4289" w:rsidRDefault="008F4289" w:rsidP="008F4289">
      <w:pPr>
        <w:rPr>
          <w:rFonts w:asciiTheme="minorHAnsi" w:hAnsiTheme="minorHAnsi" w:cstheme="minorHAnsi"/>
          <w:b/>
          <w:bCs/>
        </w:rPr>
      </w:pPr>
      <w:r w:rsidRPr="008F4289">
        <w:rPr>
          <w:rFonts w:asciiTheme="minorHAnsi" w:hAnsiTheme="minorHAnsi" w:cstheme="minorHAnsi"/>
          <w:b/>
          <w:bCs/>
        </w:rPr>
        <w:t>A First Responder must:</w:t>
      </w:r>
    </w:p>
    <w:p w:rsidR="008F4289" w:rsidRPr="008F4289" w:rsidRDefault="008F4289" w:rsidP="008F4289">
      <w:pPr>
        <w:rPr>
          <w:rFonts w:asciiTheme="minorHAnsi" w:hAnsiTheme="minorHAnsi" w:cstheme="minorHAnsi"/>
          <w:b/>
          <w:bCs/>
        </w:rPr>
      </w:pPr>
    </w:p>
    <w:p w:rsidR="008F4289" w:rsidRPr="008F4289" w:rsidRDefault="008F4289" w:rsidP="008F4289">
      <w:pPr>
        <w:numPr>
          <w:ilvl w:val="0"/>
          <w:numId w:val="5"/>
        </w:numPr>
        <w:rPr>
          <w:rFonts w:asciiTheme="minorHAnsi" w:hAnsiTheme="minorHAnsi" w:cstheme="minorHAnsi"/>
          <w:b/>
          <w:bCs/>
        </w:rPr>
      </w:pPr>
      <w:r w:rsidRPr="008F4289">
        <w:rPr>
          <w:rFonts w:asciiTheme="minorHAnsi" w:hAnsiTheme="minorHAnsi" w:cstheme="minorHAnsi"/>
        </w:rPr>
        <w:t>Undertake induction training</w:t>
      </w:r>
    </w:p>
    <w:p w:rsidR="008F4289" w:rsidRPr="008F4289" w:rsidRDefault="008F4289" w:rsidP="008F4289">
      <w:pPr>
        <w:numPr>
          <w:ilvl w:val="0"/>
          <w:numId w:val="5"/>
        </w:numPr>
        <w:rPr>
          <w:rFonts w:asciiTheme="minorHAnsi" w:hAnsiTheme="minorHAnsi" w:cstheme="minorHAnsi"/>
          <w:b/>
          <w:bCs/>
        </w:rPr>
      </w:pPr>
      <w:r w:rsidRPr="008F4289">
        <w:rPr>
          <w:rFonts w:asciiTheme="minorHAnsi" w:hAnsiTheme="minorHAnsi" w:cstheme="minorHAnsi"/>
        </w:rPr>
        <w:t>Commit to six monthly refresher training and other training as required</w:t>
      </w:r>
    </w:p>
    <w:p w:rsidR="008F4289" w:rsidRPr="008F4289" w:rsidRDefault="008F4289" w:rsidP="008F4289">
      <w:pPr>
        <w:numPr>
          <w:ilvl w:val="0"/>
          <w:numId w:val="5"/>
        </w:numPr>
        <w:rPr>
          <w:rFonts w:asciiTheme="minorHAnsi" w:hAnsiTheme="minorHAnsi" w:cstheme="minorHAnsi"/>
          <w:b/>
          <w:bCs/>
        </w:rPr>
      </w:pPr>
      <w:r w:rsidRPr="008F4289">
        <w:rPr>
          <w:rFonts w:asciiTheme="minorHAnsi" w:hAnsiTheme="minorHAnsi" w:cstheme="minorHAnsi"/>
        </w:rPr>
        <w:t>Have the flexibility to respond on a call-out basis to meet the needs of the scheme and the local community.</w:t>
      </w:r>
    </w:p>
    <w:p w:rsidR="008F4289" w:rsidRPr="008F4289" w:rsidRDefault="008F4289" w:rsidP="008F4289">
      <w:pPr>
        <w:numPr>
          <w:ilvl w:val="0"/>
          <w:numId w:val="5"/>
        </w:numPr>
        <w:rPr>
          <w:rFonts w:asciiTheme="minorHAnsi" w:hAnsiTheme="minorHAnsi" w:cstheme="minorHAnsi"/>
          <w:b/>
          <w:bCs/>
        </w:rPr>
      </w:pPr>
      <w:r w:rsidRPr="008F4289">
        <w:rPr>
          <w:rFonts w:asciiTheme="minorHAnsi" w:hAnsiTheme="minorHAnsi" w:cstheme="minorHAnsi"/>
        </w:rPr>
        <w:t>First Responders whilst attending to medical emergencies must adhere to Road Traffic Regulations.</w:t>
      </w:r>
    </w:p>
    <w:p w:rsidR="008F4289" w:rsidRPr="008F4289" w:rsidRDefault="008F4289" w:rsidP="008F4289">
      <w:pPr>
        <w:numPr>
          <w:ilvl w:val="0"/>
          <w:numId w:val="5"/>
        </w:numPr>
        <w:rPr>
          <w:rFonts w:asciiTheme="minorHAnsi" w:hAnsiTheme="minorHAnsi" w:cstheme="minorHAnsi"/>
          <w:b/>
          <w:bCs/>
        </w:rPr>
      </w:pPr>
      <w:r w:rsidRPr="008F4289">
        <w:rPr>
          <w:rFonts w:asciiTheme="minorHAnsi" w:hAnsiTheme="minorHAnsi" w:cstheme="minorHAnsi"/>
        </w:rPr>
        <w:t>Follow operational procedures at all times</w:t>
      </w:r>
    </w:p>
    <w:p w:rsidR="008F4289" w:rsidRPr="008F4289" w:rsidRDefault="008F4289" w:rsidP="008F4289">
      <w:pPr>
        <w:numPr>
          <w:ilvl w:val="0"/>
          <w:numId w:val="5"/>
        </w:numPr>
        <w:rPr>
          <w:rFonts w:asciiTheme="minorHAnsi" w:hAnsiTheme="minorHAnsi" w:cstheme="minorHAnsi"/>
          <w:b/>
          <w:bCs/>
        </w:rPr>
      </w:pPr>
      <w:r w:rsidRPr="008F4289">
        <w:rPr>
          <w:rFonts w:asciiTheme="minorHAnsi" w:hAnsiTheme="minorHAnsi" w:cstheme="minorHAnsi"/>
        </w:rPr>
        <w:lastRenderedPageBreak/>
        <w:t xml:space="preserve">Complete all required paperwork re. </w:t>
      </w:r>
      <w:proofErr w:type="gramStart"/>
      <w:r w:rsidRPr="008F4289">
        <w:rPr>
          <w:rFonts w:asciiTheme="minorHAnsi" w:hAnsiTheme="minorHAnsi" w:cstheme="minorHAnsi"/>
        </w:rPr>
        <w:t>emergency</w:t>
      </w:r>
      <w:proofErr w:type="gramEnd"/>
      <w:r w:rsidRPr="008F4289">
        <w:rPr>
          <w:rFonts w:asciiTheme="minorHAnsi" w:hAnsiTheme="minorHAnsi" w:cstheme="minorHAnsi"/>
        </w:rPr>
        <w:t xml:space="preserve"> callouts attended; this paperwork is returned to </w:t>
      </w:r>
      <w:proofErr w:type="spellStart"/>
      <w:r w:rsidRPr="008F4289">
        <w:rPr>
          <w:rFonts w:asciiTheme="minorHAnsi" w:hAnsiTheme="minorHAnsi" w:cstheme="minorHAnsi"/>
        </w:rPr>
        <w:t>Dalriada</w:t>
      </w:r>
      <w:proofErr w:type="spellEnd"/>
      <w:r w:rsidRPr="008F4289">
        <w:rPr>
          <w:rFonts w:asciiTheme="minorHAnsi" w:hAnsiTheme="minorHAnsi" w:cstheme="minorHAnsi"/>
        </w:rPr>
        <w:t xml:space="preserve"> Urgent Care.</w:t>
      </w:r>
    </w:p>
    <w:p w:rsidR="008F4289" w:rsidRPr="008F4289" w:rsidRDefault="008F4289" w:rsidP="008F4289">
      <w:pPr>
        <w:numPr>
          <w:ilvl w:val="0"/>
          <w:numId w:val="5"/>
        </w:numPr>
        <w:rPr>
          <w:rFonts w:asciiTheme="minorHAnsi" w:hAnsiTheme="minorHAnsi" w:cstheme="minorHAnsi"/>
          <w:b/>
          <w:bCs/>
        </w:rPr>
      </w:pPr>
      <w:r w:rsidRPr="008F4289">
        <w:rPr>
          <w:rFonts w:asciiTheme="minorHAnsi" w:hAnsiTheme="minorHAnsi" w:cstheme="minorHAnsi"/>
        </w:rPr>
        <w:t>Participate in debriefing and  good practice sessions as required</w:t>
      </w:r>
    </w:p>
    <w:p w:rsidR="008F4289" w:rsidRPr="008F4289" w:rsidRDefault="008F4289" w:rsidP="008F4289">
      <w:pPr>
        <w:numPr>
          <w:ilvl w:val="0"/>
          <w:numId w:val="5"/>
        </w:numPr>
        <w:rPr>
          <w:rFonts w:asciiTheme="minorHAnsi" w:hAnsiTheme="minorHAnsi" w:cstheme="minorHAnsi"/>
          <w:b/>
          <w:bCs/>
        </w:rPr>
      </w:pPr>
      <w:r w:rsidRPr="008F4289">
        <w:rPr>
          <w:rFonts w:asciiTheme="minorHAnsi" w:hAnsiTheme="minorHAnsi" w:cstheme="minorHAnsi"/>
        </w:rPr>
        <w:t>Work at all times in a safe manner, ensuring your own safety and that of your patient.</w:t>
      </w:r>
    </w:p>
    <w:p w:rsidR="008F4289" w:rsidRPr="008F4289" w:rsidRDefault="008F4289" w:rsidP="008F4289">
      <w:pPr>
        <w:numPr>
          <w:ilvl w:val="0"/>
          <w:numId w:val="5"/>
        </w:numPr>
        <w:rPr>
          <w:rFonts w:asciiTheme="minorHAnsi" w:hAnsiTheme="minorHAnsi" w:cstheme="minorHAnsi"/>
          <w:b/>
          <w:bCs/>
        </w:rPr>
      </w:pPr>
      <w:r w:rsidRPr="008F4289">
        <w:rPr>
          <w:rFonts w:asciiTheme="minorHAnsi" w:hAnsiTheme="minorHAnsi" w:cstheme="minorHAnsi"/>
        </w:rPr>
        <w:t xml:space="preserve">Ensure all Scheme and personal equipment </w:t>
      </w:r>
      <w:proofErr w:type="gramStart"/>
      <w:r w:rsidRPr="008F4289">
        <w:rPr>
          <w:rFonts w:asciiTheme="minorHAnsi" w:hAnsiTheme="minorHAnsi" w:cstheme="minorHAnsi"/>
        </w:rPr>
        <w:t>is maintained</w:t>
      </w:r>
      <w:proofErr w:type="gramEnd"/>
      <w:r w:rsidRPr="008F4289">
        <w:rPr>
          <w:rFonts w:asciiTheme="minorHAnsi" w:hAnsiTheme="minorHAnsi" w:cstheme="minorHAnsi"/>
        </w:rPr>
        <w:t xml:space="preserve"> in good working order.</w:t>
      </w:r>
    </w:p>
    <w:p w:rsidR="008F4289" w:rsidRPr="008F4289" w:rsidRDefault="008F4289" w:rsidP="008F4289">
      <w:pPr>
        <w:rPr>
          <w:rFonts w:asciiTheme="minorHAnsi" w:hAnsiTheme="minorHAnsi" w:cstheme="minorHAnsi"/>
          <w:b/>
          <w:bCs/>
          <w:color w:val="000080"/>
        </w:rPr>
      </w:pPr>
    </w:p>
    <w:p w:rsidR="008F4289" w:rsidRPr="008F4289" w:rsidRDefault="008F4289" w:rsidP="008F4289">
      <w:pPr>
        <w:jc w:val="center"/>
        <w:rPr>
          <w:rFonts w:asciiTheme="minorHAnsi" w:hAnsiTheme="minorHAnsi" w:cstheme="minorHAnsi"/>
          <w:b/>
          <w:bCs/>
          <w:color w:val="000080"/>
        </w:rPr>
      </w:pPr>
    </w:p>
    <w:p w:rsidR="008F4289" w:rsidRPr="008F4289" w:rsidRDefault="008F4289" w:rsidP="008F4289">
      <w:pPr>
        <w:jc w:val="center"/>
        <w:rPr>
          <w:rFonts w:asciiTheme="minorHAnsi" w:hAnsiTheme="minorHAnsi" w:cstheme="minorHAnsi"/>
          <w:b/>
          <w:bCs/>
          <w:color w:val="000080"/>
        </w:rPr>
      </w:pPr>
    </w:p>
    <w:p w:rsidR="008F4289" w:rsidRPr="008F4289" w:rsidRDefault="008F4289" w:rsidP="008F4289">
      <w:pPr>
        <w:jc w:val="center"/>
        <w:rPr>
          <w:rFonts w:asciiTheme="minorHAnsi" w:hAnsiTheme="minorHAnsi" w:cstheme="minorHAnsi"/>
          <w:b/>
          <w:bCs/>
          <w:color w:val="000080"/>
        </w:rPr>
      </w:pPr>
    </w:p>
    <w:p w:rsidR="008F4289" w:rsidRPr="008F4289" w:rsidRDefault="008F4289" w:rsidP="008F4289">
      <w:pPr>
        <w:jc w:val="center"/>
        <w:rPr>
          <w:rFonts w:asciiTheme="minorHAnsi" w:hAnsiTheme="minorHAnsi" w:cstheme="minorHAnsi"/>
          <w:b/>
          <w:bCs/>
          <w:color w:val="000080"/>
        </w:rPr>
      </w:pPr>
    </w:p>
    <w:p w:rsidR="008F4289" w:rsidRPr="008F4289" w:rsidRDefault="008F4289" w:rsidP="008F4289">
      <w:pPr>
        <w:rPr>
          <w:rFonts w:asciiTheme="minorHAnsi" w:hAnsiTheme="minorHAnsi" w:cstheme="minorHAnsi"/>
          <w:b/>
          <w:bCs/>
        </w:rPr>
      </w:pPr>
      <w:proofErr w:type="gramStart"/>
      <w:r w:rsidRPr="008F4289">
        <w:rPr>
          <w:rFonts w:asciiTheme="minorHAnsi" w:hAnsiTheme="minorHAnsi" w:cstheme="minorHAnsi"/>
          <w:b/>
          <w:bCs/>
        </w:rPr>
        <w:t>VOLUNTEERS  CODE</w:t>
      </w:r>
      <w:proofErr w:type="gramEnd"/>
      <w:r w:rsidRPr="008F4289">
        <w:rPr>
          <w:rFonts w:asciiTheme="minorHAnsi" w:hAnsiTheme="minorHAnsi" w:cstheme="minorHAnsi"/>
          <w:b/>
          <w:bCs/>
        </w:rPr>
        <w:t xml:space="preserve"> OF CONDUCT</w:t>
      </w:r>
    </w:p>
    <w:p w:rsidR="008F4289" w:rsidRPr="008F4289" w:rsidRDefault="008F4289" w:rsidP="008F4289">
      <w:pPr>
        <w:rPr>
          <w:rFonts w:asciiTheme="minorHAnsi" w:hAnsiTheme="minorHAnsi" w:cstheme="minorHAnsi"/>
        </w:rPr>
      </w:pPr>
    </w:p>
    <w:p w:rsidR="008F4289" w:rsidRPr="008F4289" w:rsidRDefault="008F4289" w:rsidP="008F4289">
      <w:pPr>
        <w:rPr>
          <w:rFonts w:asciiTheme="minorHAnsi" w:hAnsiTheme="minorHAnsi" w:cstheme="minorHAnsi"/>
        </w:rPr>
      </w:pPr>
      <w:r w:rsidRPr="008F4289">
        <w:rPr>
          <w:rFonts w:asciiTheme="minorHAnsi" w:hAnsiTheme="minorHAnsi" w:cstheme="minorHAnsi"/>
        </w:rPr>
        <w:t xml:space="preserve">Volunteer First Responders are crucial to the success of the scheme. </w:t>
      </w:r>
      <w:proofErr w:type="gramStart"/>
      <w:r w:rsidRPr="008F4289">
        <w:rPr>
          <w:rFonts w:asciiTheme="minorHAnsi" w:hAnsiTheme="minorHAnsi" w:cstheme="minorHAnsi"/>
        </w:rPr>
        <w:t>Ideally</w:t>
      </w:r>
      <w:proofErr w:type="gramEnd"/>
      <w:r w:rsidRPr="008F4289">
        <w:rPr>
          <w:rFonts w:asciiTheme="minorHAnsi" w:hAnsiTheme="minorHAnsi" w:cstheme="minorHAnsi"/>
        </w:rPr>
        <w:t xml:space="preserve"> volunteers should come from a background such as doctors, nurses, statutory ambulance personnel, voluntary ambulance and aid societies, local pharmacists, part-time fire brigade personnel, coast guards, life boat personnel. </w:t>
      </w:r>
      <w:proofErr w:type="gramStart"/>
      <w:r w:rsidRPr="008F4289">
        <w:rPr>
          <w:rFonts w:asciiTheme="minorHAnsi" w:hAnsiTheme="minorHAnsi" w:cstheme="minorHAnsi"/>
        </w:rPr>
        <w:t>However</w:t>
      </w:r>
      <w:proofErr w:type="gramEnd"/>
      <w:r w:rsidRPr="008F4289">
        <w:rPr>
          <w:rFonts w:asciiTheme="minorHAnsi" w:hAnsiTheme="minorHAnsi" w:cstheme="minorHAnsi"/>
        </w:rPr>
        <w:t xml:space="preserve"> volunteers’ may also be lay people with no previous first aid type experience.</w:t>
      </w:r>
    </w:p>
    <w:p w:rsidR="008F4289" w:rsidRPr="008F4289" w:rsidRDefault="008F4289" w:rsidP="008F4289">
      <w:pPr>
        <w:rPr>
          <w:rFonts w:asciiTheme="minorHAnsi" w:hAnsiTheme="minorHAnsi" w:cstheme="minorHAnsi"/>
        </w:rPr>
      </w:pPr>
    </w:p>
    <w:p w:rsidR="008F4289" w:rsidRPr="008F4289" w:rsidRDefault="008F4289" w:rsidP="008F4289">
      <w:pPr>
        <w:rPr>
          <w:rFonts w:asciiTheme="minorHAnsi" w:hAnsiTheme="minorHAnsi" w:cstheme="minorHAnsi"/>
        </w:rPr>
      </w:pPr>
      <w:r w:rsidRPr="008F4289">
        <w:rPr>
          <w:rFonts w:asciiTheme="minorHAnsi" w:hAnsiTheme="minorHAnsi" w:cstheme="minorHAnsi"/>
        </w:rPr>
        <w:t>It is vital however that the volunteer First responder is highly motivated and is prepared to adhere to a Code of Conduct.</w:t>
      </w:r>
    </w:p>
    <w:p w:rsidR="008F4289" w:rsidRPr="008F4289" w:rsidRDefault="008F4289" w:rsidP="008F4289">
      <w:pPr>
        <w:rPr>
          <w:rFonts w:asciiTheme="minorHAnsi" w:hAnsiTheme="minorHAnsi" w:cstheme="minorHAnsi"/>
        </w:rPr>
      </w:pPr>
    </w:p>
    <w:p w:rsidR="008F4289" w:rsidRPr="008F4289" w:rsidRDefault="008F4289" w:rsidP="008F4289">
      <w:pPr>
        <w:rPr>
          <w:rFonts w:asciiTheme="minorHAnsi" w:hAnsiTheme="minorHAnsi" w:cstheme="minorHAnsi"/>
          <w:b/>
          <w:bCs/>
        </w:rPr>
      </w:pPr>
      <w:r w:rsidRPr="008F4289">
        <w:rPr>
          <w:rFonts w:asciiTheme="minorHAnsi" w:hAnsiTheme="minorHAnsi" w:cstheme="minorHAnsi"/>
          <w:b/>
          <w:bCs/>
        </w:rPr>
        <w:t>CODE OF CONDUCT</w:t>
      </w:r>
    </w:p>
    <w:p w:rsidR="008F4289" w:rsidRPr="008F4289" w:rsidRDefault="008F4289" w:rsidP="008F4289">
      <w:pPr>
        <w:rPr>
          <w:rFonts w:asciiTheme="minorHAnsi" w:hAnsiTheme="minorHAnsi" w:cstheme="minorHAnsi"/>
          <w:b/>
          <w:bCs/>
        </w:rPr>
      </w:pPr>
    </w:p>
    <w:p w:rsidR="008F4289" w:rsidRPr="008F4289" w:rsidRDefault="008F4289" w:rsidP="008F4289">
      <w:pPr>
        <w:numPr>
          <w:ilvl w:val="0"/>
          <w:numId w:val="6"/>
        </w:numPr>
        <w:rPr>
          <w:rFonts w:asciiTheme="minorHAnsi" w:hAnsiTheme="minorHAnsi" w:cstheme="minorHAnsi"/>
          <w:b/>
          <w:bCs/>
        </w:rPr>
      </w:pPr>
      <w:r w:rsidRPr="008F4289">
        <w:rPr>
          <w:rFonts w:asciiTheme="minorHAnsi" w:hAnsiTheme="minorHAnsi" w:cstheme="minorHAnsi"/>
        </w:rPr>
        <w:t>Do not perform any procedure which is outside your training unless you have a licence to practice and are willing to take individual responsibility for your own actions</w:t>
      </w:r>
    </w:p>
    <w:p w:rsidR="008F4289" w:rsidRPr="008F4289" w:rsidRDefault="008F4289" w:rsidP="008F4289">
      <w:pPr>
        <w:numPr>
          <w:ilvl w:val="0"/>
          <w:numId w:val="6"/>
        </w:numPr>
        <w:rPr>
          <w:rFonts w:asciiTheme="minorHAnsi" w:hAnsiTheme="minorHAnsi" w:cstheme="minorHAnsi"/>
          <w:b/>
          <w:bCs/>
        </w:rPr>
      </w:pPr>
      <w:r w:rsidRPr="008F4289">
        <w:rPr>
          <w:rFonts w:asciiTheme="minorHAnsi" w:hAnsiTheme="minorHAnsi" w:cstheme="minorHAnsi"/>
        </w:rPr>
        <w:t>As a First Responder you must have high personal standards including reliability and integrity</w:t>
      </w:r>
    </w:p>
    <w:p w:rsidR="008F4289" w:rsidRPr="008F4289" w:rsidRDefault="008F4289" w:rsidP="008F4289">
      <w:pPr>
        <w:numPr>
          <w:ilvl w:val="0"/>
          <w:numId w:val="6"/>
        </w:numPr>
        <w:rPr>
          <w:rFonts w:asciiTheme="minorHAnsi" w:hAnsiTheme="minorHAnsi" w:cstheme="minorHAnsi"/>
          <w:b/>
          <w:bCs/>
        </w:rPr>
      </w:pPr>
      <w:r w:rsidRPr="008F4289">
        <w:rPr>
          <w:rFonts w:asciiTheme="minorHAnsi" w:hAnsiTheme="minorHAnsi" w:cstheme="minorHAnsi"/>
        </w:rPr>
        <w:t>You must be able to conduct yourself appropriately to patients and others including other members of the scheme</w:t>
      </w:r>
    </w:p>
    <w:p w:rsidR="008F4289" w:rsidRPr="008F4289" w:rsidRDefault="008F4289" w:rsidP="008F4289">
      <w:pPr>
        <w:numPr>
          <w:ilvl w:val="0"/>
          <w:numId w:val="6"/>
        </w:numPr>
        <w:rPr>
          <w:rFonts w:asciiTheme="minorHAnsi" w:hAnsiTheme="minorHAnsi" w:cstheme="minorHAnsi"/>
          <w:b/>
          <w:bCs/>
        </w:rPr>
      </w:pPr>
      <w:r w:rsidRPr="008F4289">
        <w:rPr>
          <w:rFonts w:asciiTheme="minorHAnsi" w:hAnsiTheme="minorHAnsi" w:cstheme="minorHAnsi"/>
        </w:rPr>
        <w:t>You must have a sense of responsibility</w:t>
      </w:r>
    </w:p>
    <w:p w:rsidR="008F4289" w:rsidRPr="008F4289" w:rsidRDefault="008F4289" w:rsidP="008F4289">
      <w:pPr>
        <w:numPr>
          <w:ilvl w:val="0"/>
          <w:numId w:val="6"/>
        </w:numPr>
        <w:rPr>
          <w:rFonts w:asciiTheme="minorHAnsi" w:hAnsiTheme="minorHAnsi" w:cstheme="minorHAnsi"/>
          <w:b/>
          <w:bCs/>
        </w:rPr>
      </w:pPr>
      <w:r w:rsidRPr="008F4289">
        <w:rPr>
          <w:rFonts w:asciiTheme="minorHAnsi" w:hAnsiTheme="minorHAnsi" w:cstheme="minorHAnsi"/>
        </w:rPr>
        <w:t>You must be honest at all times</w:t>
      </w:r>
    </w:p>
    <w:p w:rsidR="008F4289" w:rsidRPr="008F4289" w:rsidRDefault="008F4289" w:rsidP="008F4289">
      <w:pPr>
        <w:numPr>
          <w:ilvl w:val="0"/>
          <w:numId w:val="6"/>
        </w:numPr>
        <w:rPr>
          <w:rFonts w:asciiTheme="minorHAnsi" w:hAnsiTheme="minorHAnsi" w:cstheme="minorHAnsi"/>
          <w:b/>
          <w:bCs/>
        </w:rPr>
      </w:pPr>
      <w:r w:rsidRPr="008F4289">
        <w:rPr>
          <w:rFonts w:asciiTheme="minorHAnsi" w:hAnsiTheme="minorHAnsi" w:cstheme="minorHAnsi"/>
        </w:rPr>
        <w:t xml:space="preserve">You must have </w:t>
      </w:r>
      <w:proofErr w:type="spellStart"/>
      <w:r w:rsidRPr="008F4289">
        <w:rPr>
          <w:rFonts w:asciiTheme="minorHAnsi" w:hAnsiTheme="minorHAnsi" w:cstheme="minorHAnsi"/>
        </w:rPr>
        <w:t>self discipline</w:t>
      </w:r>
      <w:proofErr w:type="spellEnd"/>
    </w:p>
    <w:p w:rsidR="008F4289" w:rsidRPr="008F4289" w:rsidRDefault="008F4289" w:rsidP="008F4289">
      <w:pPr>
        <w:numPr>
          <w:ilvl w:val="0"/>
          <w:numId w:val="6"/>
        </w:numPr>
        <w:rPr>
          <w:rFonts w:asciiTheme="minorHAnsi" w:hAnsiTheme="minorHAnsi" w:cstheme="minorHAnsi"/>
          <w:b/>
          <w:bCs/>
        </w:rPr>
      </w:pPr>
      <w:r w:rsidRPr="008F4289">
        <w:rPr>
          <w:rFonts w:asciiTheme="minorHAnsi" w:hAnsiTheme="minorHAnsi" w:cstheme="minorHAnsi"/>
        </w:rPr>
        <w:t>You must not pass on any patient information – Patient Confidentiality must be respected at all times</w:t>
      </w:r>
    </w:p>
    <w:p w:rsidR="008F4289" w:rsidRPr="008F4289" w:rsidRDefault="008F4289" w:rsidP="008F4289">
      <w:pPr>
        <w:numPr>
          <w:ilvl w:val="0"/>
          <w:numId w:val="6"/>
        </w:numPr>
        <w:rPr>
          <w:rFonts w:asciiTheme="minorHAnsi" w:hAnsiTheme="minorHAnsi" w:cstheme="minorHAnsi"/>
          <w:b/>
          <w:bCs/>
        </w:rPr>
      </w:pPr>
      <w:r w:rsidRPr="008F4289">
        <w:rPr>
          <w:rFonts w:asciiTheme="minorHAnsi" w:hAnsiTheme="minorHAnsi" w:cstheme="minorHAnsi"/>
        </w:rPr>
        <w:t>You must have a high level of personal hygiene and cleanliness</w:t>
      </w:r>
    </w:p>
    <w:p w:rsidR="008F4289" w:rsidRPr="008F4289" w:rsidRDefault="008F4289" w:rsidP="008F4289">
      <w:pPr>
        <w:numPr>
          <w:ilvl w:val="0"/>
          <w:numId w:val="6"/>
        </w:numPr>
        <w:rPr>
          <w:rFonts w:asciiTheme="minorHAnsi" w:hAnsiTheme="minorHAnsi" w:cstheme="minorHAnsi"/>
          <w:b/>
          <w:bCs/>
        </w:rPr>
      </w:pPr>
      <w:r w:rsidRPr="008F4289">
        <w:rPr>
          <w:rFonts w:asciiTheme="minorHAnsi" w:hAnsiTheme="minorHAnsi" w:cstheme="minorHAnsi"/>
        </w:rPr>
        <w:t>You must be in good health</w:t>
      </w:r>
    </w:p>
    <w:p w:rsidR="008F4289" w:rsidRPr="008F4289" w:rsidRDefault="008F4289" w:rsidP="008F4289">
      <w:pPr>
        <w:numPr>
          <w:ilvl w:val="0"/>
          <w:numId w:val="6"/>
        </w:numPr>
        <w:rPr>
          <w:rFonts w:asciiTheme="minorHAnsi" w:hAnsiTheme="minorHAnsi" w:cstheme="minorHAnsi"/>
          <w:b/>
          <w:bCs/>
        </w:rPr>
      </w:pPr>
      <w:r w:rsidRPr="008F4289">
        <w:rPr>
          <w:rFonts w:asciiTheme="minorHAnsi" w:hAnsiTheme="minorHAnsi" w:cstheme="minorHAnsi"/>
        </w:rPr>
        <w:t>You must not break any road</w:t>
      </w:r>
      <w:r w:rsidRPr="008F4289">
        <w:rPr>
          <w:rFonts w:asciiTheme="minorHAnsi" w:hAnsiTheme="minorHAnsi" w:cstheme="minorHAnsi"/>
          <w:b/>
          <w:bCs/>
        </w:rPr>
        <w:t xml:space="preserve"> </w:t>
      </w:r>
      <w:r w:rsidRPr="008F4289">
        <w:rPr>
          <w:rFonts w:asciiTheme="minorHAnsi" w:hAnsiTheme="minorHAnsi" w:cstheme="minorHAnsi"/>
        </w:rPr>
        <w:t>traffic laws</w:t>
      </w:r>
    </w:p>
    <w:p w:rsidR="008F4289" w:rsidRPr="008F4289" w:rsidRDefault="008F4289" w:rsidP="008F4289">
      <w:pPr>
        <w:rPr>
          <w:rFonts w:asciiTheme="minorHAnsi" w:hAnsiTheme="minorHAnsi" w:cstheme="minorHAnsi"/>
        </w:rPr>
      </w:pPr>
    </w:p>
    <w:p w:rsidR="008F4289" w:rsidRPr="008F4289" w:rsidRDefault="008F4289" w:rsidP="008F4289">
      <w:pPr>
        <w:rPr>
          <w:rFonts w:asciiTheme="minorHAnsi" w:hAnsiTheme="minorHAnsi" w:cstheme="minorHAnsi"/>
        </w:rPr>
      </w:pPr>
    </w:p>
    <w:p w:rsidR="008F4289" w:rsidRPr="008F4289" w:rsidRDefault="008F4289" w:rsidP="008F4289">
      <w:pPr>
        <w:rPr>
          <w:rFonts w:asciiTheme="minorHAnsi" w:hAnsiTheme="minorHAnsi" w:cstheme="minorHAnsi"/>
        </w:rPr>
      </w:pPr>
    </w:p>
    <w:p w:rsidR="008F4289" w:rsidRPr="008F4289" w:rsidRDefault="008F4289" w:rsidP="008F4289">
      <w:pPr>
        <w:rPr>
          <w:rFonts w:asciiTheme="minorHAnsi" w:hAnsiTheme="minorHAnsi" w:cstheme="minorHAnsi"/>
          <w:b/>
          <w:bCs/>
        </w:rPr>
      </w:pPr>
      <w:r w:rsidRPr="008F4289">
        <w:rPr>
          <w:rFonts w:asciiTheme="minorHAnsi" w:hAnsiTheme="minorHAnsi" w:cstheme="minorHAnsi"/>
          <w:b/>
          <w:bCs/>
        </w:rPr>
        <w:t>SENSE OF RESPONSIBILITY</w:t>
      </w:r>
    </w:p>
    <w:p w:rsidR="008F4289" w:rsidRPr="008F4289" w:rsidRDefault="008F4289" w:rsidP="008F4289">
      <w:pPr>
        <w:rPr>
          <w:rFonts w:asciiTheme="minorHAnsi" w:hAnsiTheme="minorHAnsi" w:cstheme="minorHAnsi"/>
        </w:rPr>
      </w:pPr>
    </w:p>
    <w:p w:rsidR="008F4289" w:rsidRPr="008F4289" w:rsidRDefault="008F4289" w:rsidP="008F4289">
      <w:pPr>
        <w:rPr>
          <w:rFonts w:asciiTheme="minorHAnsi" w:hAnsiTheme="minorHAnsi" w:cstheme="minorHAnsi"/>
        </w:rPr>
      </w:pPr>
      <w:r w:rsidRPr="008F4289">
        <w:rPr>
          <w:rFonts w:asciiTheme="minorHAnsi" w:hAnsiTheme="minorHAnsi" w:cstheme="minorHAnsi"/>
        </w:rPr>
        <w:t xml:space="preserve">Volunteers must at all times be tactful, patient, understanding </w:t>
      </w:r>
      <w:proofErr w:type="gramStart"/>
      <w:r w:rsidRPr="008F4289">
        <w:rPr>
          <w:rFonts w:asciiTheme="minorHAnsi" w:hAnsiTheme="minorHAnsi" w:cstheme="minorHAnsi"/>
        </w:rPr>
        <w:t>and  sympathetic</w:t>
      </w:r>
      <w:proofErr w:type="gramEnd"/>
      <w:r w:rsidRPr="008F4289">
        <w:rPr>
          <w:rFonts w:asciiTheme="minorHAnsi" w:hAnsiTheme="minorHAnsi" w:cstheme="minorHAnsi"/>
        </w:rPr>
        <w:t xml:space="preserve"> to patients, relatives and friends and must never:</w:t>
      </w:r>
    </w:p>
    <w:p w:rsidR="008F4289" w:rsidRPr="008F4289" w:rsidRDefault="008F4289" w:rsidP="008F4289">
      <w:pPr>
        <w:rPr>
          <w:rFonts w:asciiTheme="minorHAnsi" w:hAnsiTheme="minorHAnsi" w:cstheme="minorHAnsi"/>
        </w:rPr>
      </w:pPr>
    </w:p>
    <w:p w:rsidR="008F4289" w:rsidRPr="008F4289" w:rsidRDefault="008F4289" w:rsidP="008F4289">
      <w:pPr>
        <w:numPr>
          <w:ilvl w:val="0"/>
          <w:numId w:val="7"/>
        </w:numPr>
        <w:rPr>
          <w:rFonts w:asciiTheme="minorHAnsi" w:hAnsiTheme="minorHAnsi" w:cstheme="minorHAnsi"/>
        </w:rPr>
      </w:pPr>
      <w:r w:rsidRPr="008F4289">
        <w:rPr>
          <w:rFonts w:asciiTheme="minorHAnsi" w:hAnsiTheme="minorHAnsi" w:cstheme="minorHAnsi"/>
        </w:rPr>
        <w:t>Be officious, bad-tempered or impatient</w:t>
      </w:r>
    </w:p>
    <w:p w:rsidR="008F4289" w:rsidRPr="008F4289" w:rsidRDefault="008F4289" w:rsidP="008F4289">
      <w:pPr>
        <w:numPr>
          <w:ilvl w:val="0"/>
          <w:numId w:val="7"/>
        </w:numPr>
        <w:rPr>
          <w:rFonts w:asciiTheme="minorHAnsi" w:hAnsiTheme="minorHAnsi" w:cstheme="minorHAnsi"/>
        </w:rPr>
      </w:pPr>
      <w:r w:rsidRPr="008F4289">
        <w:rPr>
          <w:rFonts w:asciiTheme="minorHAnsi" w:hAnsiTheme="minorHAnsi" w:cstheme="minorHAnsi"/>
        </w:rPr>
        <w:lastRenderedPageBreak/>
        <w:t>Be drawn into arguments</w:t>
      </w:r>
    </w:p>
    <w:p w:rsidR="008F4289" w:rsidRPr="008F4289" w:rsidRDefault="008F4289" w:rsidP="008F4289">
      <w:pPr>
        <w:numPr>
          <w:ilvl w:val="0"/>
          <w:numId w:val="7"/>
        </w:numPr>
        <w:rPr>
          <w:rFonts w:asciiTheme="minorHAnsi" w:hAnsiTheme="minorHAnsi" w:cstheme="minorHAnsi"/>
        </w:rPr>
      </w:pPr>
      <w:r w:rsidRPr="008F4289">
        <w:rPr>
          <w:rFonts w:asciiTheme="minorHAnsi" w:hAnsiTheme="minorHAnsi" w:cstheme="minorHAnsi"/>
        </w:rPr>
        <w:t>Argue in front of patients, their relatives, friends or members of the public</w:t>
      </w:r>
    </w:p>
    <w:p w:rsidR="008F4289" w:rsidRPr="008F4289" w:rsidRDefault="008F4289" w:rsidP="008F4289">
      <w:pPr>
        <w:numPr>
          <w:ilvl w:val="0"/>
          <w:numId w:val="7"/>
        </w:numPr>
        <w:rPr>
          <w:rFonts w:asciiTheme="minorHAnsi" w:hAnsiTheme="minorHAnsi" w:cstheme="minorHAnsi"/>
        </w:rPr>
      </w:pPr>
      <w:r w:rsidRPr="008F4289">
        <w:rPr>
          <w:rFonts w:asciiTheme="minorHAnsi" w:hAnsiTheme="minorHAnsi" w:cstheme="minorHAnsi"/>
        </w:rPr>
        <w:t>Must avoid over familiarity</w:t>
      </w:r>
    </w:p>
    <w:p w:rsidR="008F4289" w:rsidRPr="008F4289" w:rsidRDefault="008F4289" w:rsidP="008F4289">
      <w:pPr>
        <w:rPr>
          <w:rFonts w:asciiTheme="minorHAnsi" w:hAnsiTheme="minorHAnsi" w:cstheme="minorHAnsi"/>
        </w:rPr>
      </w:pPr>
    </w:p>
    <w:p w:rsidR="008F4289" w:rsidRPr="008F4289" w:rsidRDefault="008F4289" w:rsidP="008F4289">
      <w:pPr>
        <w:rPr>
          <w:rFonts w:asciiTheme="minorHAnsi" w:hAnsiTheme="minorHAnsi" w:cstheme="minorHAnsi"/>
        </w:rPr>
      </w:pPr>
      <w:r w:rsidRPr="008F4289">
        <w:rPr>
          <w:rFonts w:asciiTheme="minorHAnsi" w:hAnsiTheme="minorHAnsi" w:cstheme="minorHAnsi"/>
        </w:rPr>
        <w:t>Volunteers should always:</w:t>
      </w:r>
    </w:p>
    <w:p w:rsidR="008F4289" w:rsidRPr="008F4289" w:rsidRDefault="008F4289" w:rsidP="008F4289">
      <w:pPr>
        <w:rPr>
          <w:rFonts w:asciiTheme="minorHAnsi" w:hAnsiTheme="minorHAnsi" w:cstheme="minorHAnsi"/>
        </w:rPr>
      </w:pPr>
    </w:p>
    <w:p w:rsidR="008F4289" w:rsidRPr="008F4289" w:rsidRDefault="008F4289" w:rsidP="008F4289">
      <w:pPr>
        <w:numPr>
          <w:ilvl w:val="0"/>
          <w:numId w:val="8"/>
        </w:numPr>
        <w:rPr>
          <w:rFonts w:asciiTheme="minorHAnsi" w:hAnsiTheme="minorHAnsi" w:cstheme="minorHAnsi"/>
        </w:rPr>
      </w:pPr>
      <w:r w:rsidRPr="008F4289">
        <w:rPr>
          <w:rFonts w:asciiTheme="minorHAnsi" w:hAnsiTheme="minorHAnsi" w:cstheme="minorHAnsi"/>
        </w:rPr>
        <w:t>Show respect for other people’s cultures, values and beliefs.</w:t>
      </w:r>
    </w:p>
    <w:p w:rsidR="008F4289" w:rsidRPr="008F4289" w:rsidRDefault="008F4289" w:rsidP="008F4289">
      <w:pPr>
        <w:numPr>
          <w:ilvl w:val="0"/>
          <w:numId w:val="8"/>
        </w:numPr>
        <w:rPr>
          <w:rFonts w:asciiTheme="minorHAnsi" w:hAnsiTheme="minorHAnsi" w:cstheme="minorHAnsi"/>
        </w:rPr>
      </w:pPr>
      <w:r w:rsidRPr="008F4289">
        <w:rPr>
          <w:rFonts w:asciiTheme="minorHAnsi" w:hAnsiTheme="minorHAnsi" w:cstheme="minorHAnsi"/>
        </w:rPr>
        <w:t>Fully co-operate with ambulance staff</w:t>
      </w:r>
    </w:p>
    <w:p w:rsidR="008F4289" w:rsidRPr="008F4289" w:rsidRDefault="008F4289" w:rsidP="008F4289">
      <w:pPr>
        <w:numPr>
          <w:ilvl w:val="0"/>
          <w:numId w:val="8"/>
        </w:numPr>
        <w:rPr>
          <w:rFonts w:asciiTheme="minorHAnsi" w:hAnsiTheme="minorHAnsi" w:cstheme="minorHAnsi"/>
        </w:rPr>
      </w:pPr>
      <w:r w:rsidRPr="008F4289">
        <w:rPr>
          <w:rFonts w:asciiTheme="minorHAnsi" w:hAnsiTheme="minorHAnsi" w:cstheme="minorHAnsi"/>
        </w:rPr>
        <w:t>Address patients and their relatives and friends as sir or madam unless you know their names</w:t>
      </w:r>
    </w:p>
    <w:p w:rsidR="008F4289" w:rsidRPr="008F4289" w:rsidRDefault="008F4289" w:rsidP="008F4289">
      <w:pPr>
        <w:numPr>
          <w:ilvl w:val="0"/>
          <w:numId w:val="8"/>
        </w:numPr>
        <w:rPr>
          <w:rFonts w:asciiTheme="minorHAnsi" w:hAnsiTheme="minorHAnsi" w:cstheme="minorHAnsi"/>
        </w:rPr>
      </w:pPr>
      <w:r w:rsidRPr="008F4289">
        <w:rPr>
          <w:rFonts w:asciiTheme="minorHAnsi" w:hAnsiTheme="minorHAnsi" w:cstheme="minorHAnsi"/>
        </w:rPr>
        <w:t>Give a clear explanation for any treatment given to family or friends.</w:t>
      </w:r>
    </w:p>
    <w:p w:rsidR="008F4289" w:rsidRPr="008F4289" w:rsidRDefault="008F4289" w:rsidP="008F4289">
      <w:pPr>
        <w:rPr>
          <w:rFonts w:asciiTheme="minorHAnsi" w:hAnsiTheme="minorHAnsi" w:cstheme="minorHAnsi"/>
        </w:rPr>
      </w:pPr>
    </w:p>
    <w:p w:rsidR="008F4289" w:rsidRPr="008F4289" w:rsidRDefault="008F4289" w:rsidP="008F4289">
      <w:pPr>
        <w:rPr>
          <w:rFonts w:asciiTheme="minorHAnsi" w:hAnsiTheme="minorHAnsi" w:cstheme="minorHAnsi"/>
          <w:b/>
          <w:bCs/>
        </w:rPr>
      </w:pPr>
    </w:p>
    <w:p w:rsidR="008F4289" w:rsidRPr="008F4289" w:rsidRDefault="008F4289" w:rsidP="008F4289">
      <w:pPr>
        <w:rPr>
          <w:rFonts w:asciiTheme="minorHAnsi" w:hAnsiTheme="minorHAnsi" w:cstheme="minorHAnsi"/>
          <w:b/>
          <w:bCs/>
        </w:rPr>
      </w:pPr>
      <w:r w:rsidRPr="008F4289">
        <w:rPr>
          <w:rFonts w:asciiTheme="minorHAnsi" w:hAnsiTheme="minorHAnsi" w:cstheme="minorHAnsi"/>
          <w:b/>
          <w:bCs/>
        </w:rPr>
        <w:t>PERSONAL HYGIENE</w:t>
      </w:r>
    </w:p>
    <w:p w:rsidR="008F4289" w:rsidRPr="008F4289" w:rsidRDefault="008F4289" w:rsidP="008F4289">
      <w:pPr>
        <w:rPr>
          <w:rFonts w:asciiTheme="minorHAnsi" w:hAnsiTheme="minorHAnsi" w:cstheme="minorHAnsi"/>
        </w:rPr>
      </w:pPr>
    </w:p>
    <w:p w:rsidR="008F4289" w:rsidRPr="008F4289" w:rsidRDefault="008F4289" w:rsidP="008F4289">
      <w:pPr>
        <w:rPr>
          <w:rFonts w:asciiTheme="minorHAnsi" w:hAnsiTheme="minorHAnsi" w:cstheme="minorHAnsi"/>
        </w:rPr>
      </w:pPr>
      <w:r w:rsidRPr="008F4289">
        <w:rPr>
          <w:rFonts w:asciiTheme="minorHAnsi" w:hAnsiTheme="minorHAnsi" w:cstheme="minorHAnsi"/>
        </w:rPr>
        <w:t>It is crucial that volunteers when on duty and responding to a call pay close attention to their own personal hygiene and cleanliness.</w:t>
      </w:r>
    </w:p>
    <w:p w:rsidR="008F4289" w:rsidRPr="008F4289" w:rsidRDefault="008F4289" w:rsidP="008F4289">
      <w:pPr>
        <w:rPr>
          <w:rFonts w:asciiTheme="minorHAnsi" w:hAnsiTheme="minorHAnsi" w:cstheme="minorHAnsi"/>
        </w:rPr>
      </w:pPr>
    </w:p>
    <w:p w:rsidR="008F4289" w:rsidRPr="008F4289" w:rsidRDefault="008F4289" w:rsidP="008F4289">
      <w:pPr>
        <w:rPr>
          <w:rFonts w:asciiTheme="minorHAnsi" w:hAnsiTheme="minorHAnsi" w:cstheme="minorHAnsi"/>
        </w:rPr>
      </w:pPr>
      <w:r w:rsidRPr="008F4289">
        <w:rPr>
          <w:rFonts w:asciiTheme="minorHAnsi" w:hAnsiTheme="minorHAnsi" w:cstheme="minorHAnsi"/>
        </w:rPr>
        <w:t xml:space="preserve">First Responders may </w:t>
      </w:r>
      <w:proofErr w:type="gramStart"/>
      <w:r w:rsidRPr="008F4289">
        <w:rPr>
          <w:rFonts w:asciiTheme="minorHAnsi" w:hAnsiTheme="minorHAnsi" w:cstheme="minorHAnsi"/>
        </w:rPr>
        <w:t>come into contact with</w:t>
      </w:r>
      <w:proofErr w:type="gramEnd"/>
      <w:r w:rsidRPr="008F4289">
        <w:rPr>
          <w:rFonts w:asciiTheme="minorHAnsi" w:hAnsiTheme="minorHAnsi" w:cstheme="minorHAnsi"/>
        </w:rPr>
        <w:t xml:space="preserve"> patients who have open wounds and therefore must wear clean, unsoiled clothes when attending a call. Patients may also be feeling nauseous and strong body odour and perfumes should be avoided. The First Responder should always portray a professional </w:t>
      </w:r>
      <w:proofErr w:type="gramStart"/>
      <w:r w:rsidRPr="008F4289">
        <w:rPr>
          <w:rFonts w:asciiTheme="minorHAnsi" w:hAnsiTheme="minorHAnsi" w:cstheme="minorHAnsi"/>
        </w:rPr>
        <w:t>appearance which</w:t>
      </w:r>
      <w:proofErr w:type="gramEnd"/>
      <w:r w:rsidRPr="008F4289">
        <w:rPr>
          <w:rFonts w:asciiTheme="minorHAnsi" w:hAnsiTheme="minorHAnsi" w:cstheme="minorHAnsi"/>
        </w:rPr>
        <w:t xml:space="preserve"> will inspire confidence.</w:t>
      </w:r>
    </w:p>
    <w:p w:rsidR="008F4289" w:rsidRPr="008F4289" w:rsidRDefault="008F4289" w:rsidP="008F4289">
      <w:pPr>
        <w:rPr>
          <w:rFonts w:asciiTheme="minorHAnsi" w:hAnsiTheme="minorHAnsi" w:cstheme="minorHAnsi"/>
        </w:rPr>
      </w:pPr>
    </w:p>
    <w:p w:rsidR="008F4289" w:rsidRPr="008F4289" w:rsidRDefault="008F4289" w:rsidP="008F4289">
      <w:pPr>
        <w:rPr>
          <w:rFonts w:asciiTheme="minorHAnsi" w:hAnsiTheme="minorHAnsi" w:cstheme="minorHAnsi"/>
          <w:b/>
          <w:bCs/>
        </w:rPr>
      </w:pPr>
      <w:r w:rsidRPr="008F4289">
        <w:rPr>
          <w:rFonts w:asciiTheme="minorHAnsi" w:hAnsiTheme="minorHAnsi" w:cstheme="minorHAnsi"/>
          <w:b/>
          <w:bCs/>
        </w:rPr>
        <w:t>MEDIA</w:t>
      </w:r>
      <w:r w:rsidRPr="008F4289">
        <w:rPr>
          <w:rFonts w:asciiTheme="minorHAnsi" w:hAnsiTheme="minorHAnsi" w:cstheme="minorHAnsi"/>
          <w:b/>
          <w:bCs/>
        </w:rPr>
        <w:tab/>
      </w:r>
    </w:p>
    <w:p w:rsidR="008F4289" w:rsidRPr="008F4289" w:rsidRDefault="008F4289" w:rsidP="008F4289">
      <w:pPr>
        <w:rPr>
          <w:rFonts w:asciiTheme="minorHAnsi" w:hAnsiTheme="minorHAnsi" w:cstheme="minorHAnsi"/>
          <w:b/>
          <w:bCs/>
        </w:rPr>
      </w:pPr>
    </w:p>
    <w:p w:rsidR="008F4289" w:rsidRPr="008F4289" w:rsidRDefault="008F4289" w:rsidP="008F4289">
      <w:pPr>
        <w:rPr>
          <w:rFonts w:asciiTheme="minorHAnsi" w:hAnsiTheme="minorHAnsi" w:cstheme="minorHAnsi"/>
        </w:rPr>
      </w:pPr>
      <w:r w:rsidRPr="008F4289">
        <w:rPr>
          <w:rFonts w:asciiTheme="minorHAnsi" w:hAnsiTheme="minorHAnsi" w:cstheme="minorHAnsi"/>
        </w:rPr>
        <w:t xml:space="preserve">A First Responder should not give any statement. At the scene of an </w:t>
      </w:r>
      <w:proofErr w:type="gramStart"/>
      <w:r w:rsidRPr="008F4289">
        <w:rPr>
          <w:rFonts w:asciiTheme="minorHAnsi" w:hAnsiTheme="minorHAnsi" w:cstheme="minorHAnsi"/>
        </w:rPr>
        <w:t>incident</w:t>
      </w:r>
      <w:proofErr w:type="gramEnd"/>
      <w:r w:rsidRPr="008F4289">
        <w:rPr>
          <w:rFonts w:asciiTheme="minorHAnsi" w:hAnsiTheme="minorHAnsi" w:cstheme="minorHAnsi"/>
        </w:rPr>
        <w:t xml:space="preserve"> any media should be referred to the senior ambulance officer on the scene.</w:t>
      </w:r>
    </w:p>
    <w:p w:rsidR="008F4289" w:rsidRPr="008F4289" w:rsidRDefault="008F4289" w:rsidP="008F4289">
      <w:pPr>
        <w:rPr>
          <w:rFonts w:asciiTheme="minorHAnsi" w:hAnsiTheme="minorHAnsi" w:cstheme="minorHAnsi"/>
        </w:rPr>
      </w:pPr>
    </w:p>
    <w:p w:rsidR="008F4289" w:rsidRPr="008F4289" w:rsidRDefault="008F4289" w:rsidP="008F4289">
      <w:pPr>
        <w:rPr>
          <w:rFonts w:asciiTheme="minorHAnsi" w:hAnsiTheme="minorHAnsi" w:cstheme="minorHAnsi"/>
          <w:b/>
          <w:bCs/>
        </w:rPr>
      </w:pPr>
      <w:r w:rsidRPr="008F4289">
        <w:rPr>
          <w:rFonts w:asciiTheme="minorHAnsi" w:hAnsiTheme="minorHAnsi" w:cstheme="minorHAnsi"/>
          <w:b/>
          <w:bCs/>
        </w:rPr>
        <w:t>RECORDING</w:t>
      </w:r>
    </w:p>
    <w:p w:rsidR="008F4289" w:rsidRPr="008F4289" w:rsidRDefault="008F4289" w:rsidP="008F4289">
      <w:pPr>
        <w:rPr>
          <w:rFonts w:asciiTheme="minorHAnsi" w:hAnsiTheme="minorHAnsi" w:cstheme="minorHAnsi"/>
        </w:rPr>
      </w:pPr>
    </w:p>
    <w:p w:rsidR="008F4289" w:rsidRPr="008F4289" w:rsidRDefault="008F4289" w:rsidP="008F4289">
      <w:pPr>
        <w:rPr>
          <w:rFonts w:asciiTheme="minorHAnsi" w:hAnsiTheme="minorHAnsi" w:cstheme="minorHAnsi"/>
        </w:rPr>
      </w:pPr>
      <w:r w:rsidRPr="008F4289">
        <w:rPr>
          <w:rFonts w:asciiTheme="minorHAnsi" w:hAnsiTheme="minorHAnsi" w:cstheme="minorHAnsi"/>
        </w:rPr>
        <w:t>Under no circumstances should a First Responder take any photographs, video or audio recordings when attending a call</w:t>
      </w:r>
    </w:p>
    <w:p w:rsidR="008F4289" w:rsidRPr="008F4289" w:rsidRDefault="008F4289" w:rsidP="008F4289">
      <w:pPr>
        <w:rPr>
          <w:rFonts w:asciiTheme="minorHAnsi" w:hAnsiTheme="minorHAnsi" w:cstheme="minorHAnsi"/>
        </w:rPr>
      </w:pPr>
    </w:p>
    <w:p w:rsidR="008F4289" w:rsidRPr="008F4289" w:rsidRDefault="008F4289" w:rsidP="008F4289">
      <w:pPr>
        <w:rPr>
          <w:rFonts w:asciiTheme="minorHAnsi" w:hAnsiTheme="minorHAnsi" w:cstheme="minorHAnsi"/>
          <w:b/>
          <w:bCs/>
        </w:rPr>
      </w:pPr>
      <w:r w:rsidRPr="008F4289">
        <w:rPr>
          <w:rFonts w:asciiTheme="minorHAnsi" w:hAnsiTheme="minorHAnsi" w:cstheme="minorHAnsi"/>
          <w:b/>
          <w:bCs/>
        </w:rPr>
        <w:t>ALCOHOL</w:t>
      </w:r>
    </w:p>
    <w:p w:rsidR="008F4289" w:rsidRPr="008F4289" w:rsidRDefault="008F4289" w:rsidP="008F4289">
      <w:pPr>
        <w:rPr>
          <w:rFonts w:asciiTheme="minorHAnsi" w:hAnsiTheme="minorHAnsi" w:cstheme="minorHAnsi"/>
        </w:rPr>
      </w:pPr>
    </w:p>
    <w:p w:rsidR="008F4289" w:rsidRPr="008F4289" w:rsidRDefault="008F4289" w:rsidP="008F4289">
      <w:pPr>
        <w:rPr>
          <w:rFonts w:asciiTheme="minorHAnsi" w:hAnsiTheme="minorHAnsi" w:cstheme="minorHAnsi"/>
        </w:rPr>
      </w:pPr>
      <w:r w:rsidRPr="008F4289">
        <w:rPr>
          <w:rFonts w:asciiTheme="minorHAnsi" w:hAnsiTheme="minorHAnsi" w:cstheme="minorHAnsi"/>
        </w:rPr>
        <w:t>Under no circumstances should a First Responder attend or attempt to respond if under the influence of alcohol.</w:t>
      </w:r>
    </w:p>
    <w:p w:rsidR="008F4289" w:rsidRPr="008F4289" w:rsidRDefault="008F4289" w:rsidP="008F4289">
      <w:pPr>
        <w:rPr>
          <w:rFonts w:asciiTheme="minorHAnsi" w:hAnsiTheme="minorHAnsi" w:cstheme="minorHAnsi"/>
        </w:rPr>
      </w:pPr>
    </w:p>
    <w:p w:rsidR="008F4289" w:rsidRPr="008F4289" w:rsidRDefault="008F4289" w:rsidP="008F4289">
      <w:pPr>
        <w:rPr>
          <w:rFonts w:asciiTheme="minorHAnsi" w:hAnsiTheme="minorHAnsi" w:cstheme="minorHAnsi"/>
          <w:b/>
          <w:bCs/>
        </w:rPr>
      </w:pPr>
      <w:r w:rsidRPr="008F4289">
        <w:rPr>
          <w:rFonts w:asciiTheme="minorHAnsi" w:hAnsiTheme="minorHAnsi" w:cstheme="minorHAnsi"/>
          <w:b/>
          <w:bCs/>
        </w:rPr>
        <w:t>VIOLENT SITUATIONS.</w:t>
      </w:r>
      <w:r w:rsidRPr="008F4289">
        <w:rPr>
          <w:rFonts w:asciiTheme="minorHAnsi" w:hAnsiTheme="minorHAnsi" w:cstheme="minorHAnsi"/>
          <w:b/>
          <w:bCs/>
        </w:rPr>
        <w:tab/>
      </w:r>
    </w:p>
    <w:p w:rsidR="008F4289" w:rsidRPr="008F4289" w:rsidRDefault="008F4289" w:rsidP="008F4289">
      <w:pPr>
        <w:rPr>
          <w:rFonts w:asciiTheme="minorHAnsi" w:hAnsiTheme="minorHAnsi" w:cstheme="minorHAnsi"/>
        </w:rPr>
      </w:pPr>
    </w:p>
    <w:p w:rsidR="008F4289" w:rsidRDefault="008F4289" w:rsidP="008F4289">
      <w:pPr>
        <w:rPr>
          <w:rFonts w:asciiTheme="minorHAnsi" w:hAnsiTheme="minorHAnsi" w:cstheme="minorHAnsi"/>
        </w:rPr>
      </w:pPr>
      <w:r w:rsidRPr="008F4289">
        <w:rPr>
          <w:rFonts w:asciiTheme="minorHAnsi" w:hAnsiTheme="minorHAnsi" w:cstheme="minorHAnsi"/>
        </w:rPr>
        <w:t xml:space="preserve">A First Responder will not be tasked to any </w:t>
      </w:r>
      <w:proofErr w:type="gramStart"/>
      <w:r w:rsidRPr="008F4289">
        <w:rPr>
          <w:rFonts w:asciiTheme="minorHAnsi" w:hAnsiTheme="minorHAnsi" w:cstheme="minorHAnsi"/>
        </w:rPr>
        <w:t>call which</w:t>
      </w:r>
      <w:proofErr w:type="gramEnd"/>
      <w:r w:rsidRPr="008F4289">
        <w:rPr>
          <w:rFonts w:asciiTheme="minorHAnsi" w:hAnsiTheme="minorHAnsi" w:cstheme="minorHAnsi"/>
        </w:rPr>
        <w:t xml:space="preserve"> the ambulance service believes to have the potential for violence.  If however a situation becomes or has the potential to become violent, the First Responder should withdraw immediately and notify ambulance control.</w:t>
      </w:r>
    </w:p>
    <w:p w:rsidR="008F4289" w:rsidRDefault="008F4289" w:rsidP="008F4289">
      <w:pPr>
        <w:rPr>
          <w:rFonts w:asciiTheme="minorHAnsi" w:hAnsiTheme="minorHAnsi" w:cstheme="minorHAnsi"/>
        </w:rPr>
      </w:pPr>
    </w:p>
    <w:p w:rsidR="008F4289" w:rsidRPr="008F4289" w:rsidRDefault="008F4289" w:rsidP="008F4289">
      <w:pPr>
        <w:rPr>
          <w:rFonts w:asciiTheme="minorHAnsi" w:hAnsiTheme="minorHAnsi" w:cstheme="minorHAnsi"/>
        </w:rPr>
      </w:pPr>
    </w:p>
    <w:p w:rsidR="008F4289" w:rsidRPr="008F4289" w:rsidRDefault="008F4289" w:rsidP="008F4289">
      <w:pPr>
        <w:rPr>
          <w:rFonts w:asciiTheme="minorHAnsi" w:hAnsiTheme="minorHAnsi" w:cstheme="minorHAnsi"/>
        </w:rPr>
      </w:pPr>
    </w:p>
    <w:p w:rsidR="008F4289" w:rsidRPr="008F4289" w:rsidRDefault="008F4289" w:rsidP="008F4289">
      <w:pPr>
        <w:rPr>
          <w:rFonts w:asciiTheme="minorHAnsi" w:hAnsiTheme="minorHAnsi" w:cstheme="minorHAnsi"/>
          <w:b/>
          <w:bCs/>
        </w:rPr>
      </w:pPr>
      <w:r w:rsidRPr="008F4289">
        <w:rPr>
          <w:rFonts w:asciiTheme="minorHAnsi" w:hAnsiTheme="minorHAnsi" w:cstheme="minorHAnsi"/>
          <w:b/>
          <w:bCs/>
        </w:rPr>
        <w:lastRenderedPageBreak/>
        <w:t>ON CALL</w:t>
      </w:r>
    </w:p>
    <w:p w:rsidR="008F4289" w:rsidRPr="008F4289" w:rsidRDefault="008F4289" w:rsidP="008F4289">
      <w:pPr>
        <w:rPr>
          <w:rFonts w:asciiTheme="minorHAnsi" w:hAnsiTheme="minorHAnsi" w:cstheme="minorHAnsi"/>
        </w:rPr>
      </w:pPr>
    </w:p>
    <w:p w:rsidR="008F4289" w:rsidRPr="008F4289" w:rsidRDefault="008F4289" w:rsidP="008F4289">
      <w:pPr>
        <w:rPr>
          <w:rFonts w:asciiTheme="minorHAnsi" w:hAnsiTheme="minorHAnsi" w:cstheme="minorHAnsi"/>
        </w:rPr>
      </w:pPr>
      <w:r w:rsidRPr="008F4289">
        <w:rPr>
          <w:rFonts w:asciiTheme="minorHAnsi" w:hAnsiTheme="minorHAnsi" w:cstheme="minorHAnsi"/>
        </w:rPr>
        <w:t xml:space="preserve">First Responders are </w:t>
      </w:r>
      <w:proofErr w:type="gramStart"/>
      <w:r w:rsidRPr="008F4289">
        <w:rPr>
          <w:rFonts w:asciiTheme="minorHAnsi" w:hAnsiTheme="minorHAnsi" w:cstheme="minorHAnsi"/>
        </w:rPr>
        <w:t>first and foremost</w:t>
      </w:r>
      <w:proofErr w:type="gramEnd"/>
      <w:r w:rsidRPr="008F4289">
        <w:rPr>
          <w:rFonts w:asciiTheme="minorHAnsi" w:hAnsiTheme="minorHAnsi" w:cstheme="minorHAnsi"/>
        </w:rPr>
        <w:t xml:space="preserve"> volunteers. You are under no legal obligation to respond to any call. If you are available for call you should however ensure that your bleep and mobile phone are in working order </w:t>
      </w:r>
      <w:proofErr w:type="gramStart"/>
      <w:r w:rsidRPr="008F4289">
        <w:rPr>
          <w:rFonts w:asciiTheme="minorHAnsi" w:hAnsiTheme="minorHAnsi" w:cstheme="minorHAnsi"/>
        </w:rPr>
        <w:t>and  nearby</w:t>
      </w:r>
      <w:proofErr w:type="gramEnd"/>
      <w:r w:rsidRPr="008F4289">
        <w:rPr>
          <w:rFonts w:asciiTheme="minorHAnsi" w:hAnsiTheme="minorHAnsi" w:cstheme="minorHAnsi"/>
        </w:rPr>
        <w:t xml:space="preserve"> so that you are able to receive the emergency</w:t>
      </w:r>
      <w:r w:rsidRPr="008F4289">
        <w:rPr>
          <w:rFonts w:asciiTheme="minorHAnsi" w:hAnsiTheme="minorHAnsi" w:cstheme="minorHAnsi"/>
          <w:color w:val="003366"/>
        </w:rPr>
        <w:t xml:space="preserve"> pager message. You should ensure that your car is fuelled and road worthy and that your High </w:t>
      </w:r>
      <w:proofErr w:type="spellStart"/>
      <w:r w:rsidRPr="008F4289">
        <w:rPr>
          <w:rFonts w:asciiTheme="minorHAnsi" w:hAnsiTheme="minorHAnsi" w:cstheme="minorHAnsi"/>
          <w:color w:val="003366"/>
        </w:rPr>
        <w:t>Viz</w:t>
      </w:r>
      <w:proofErr w:type="spellEnd"/>
      <w:r w:rsidRPr="008F4289">
        <w:rPr>
          <w:rFonts w:asciiTheme="minorHAnsi" w:hAnsiTheme="minorHAnsi" w:cstheme="minorHAnsi"/>
          <w:color w:val="003366"/>
        </w:rPr>
        <w:t xml:space="preserve"> Vest </w:t>
      </w:r>
      <w:proofErr w:type="gramStart"/>
      <w:r w:rsidRPr="008F4289">
        <w:rPr>
          <w:rFonts w:asciiTheme="minorHAnsi" w:hAnsiTheme="minorHAnsi" w:cstheme="minorHAnsi"/>
          <w:color w:val="003366"/>
        </w:rPr>
        <w:t>and  identification</w:t>
      </w:r>
      <w:proofErr w:type="gramEnd"/>
      <w:r w:rsidRPr="008F4289">
        <w:rPr>
          <w:rFonts w:asciiTheme="minorHAnsi" w:hAnsiTheme="minorHAnsi" w:cstheme="minorHAnsi"/>
          <w:color w:val="003366"/>
        </w:rPr>
        <w:t xml:space="preserve"> badge are easily accessible i.e. next to your door or in the </w:t>
      </w:r>
      <w:r w:rsidRPr="008F4289">
        <w:rPr>
          <w:rFonts w:asciiTheme="minorHAnsi" w:hAnsiTheme="minorHAnsi" w:cstheme="minorHAnsi"/>
        </w:rPr>
        <w:t xml:space="preserve">car.   On receipt of an emergency pager message </w:t>
      </w:r>
      <w:proofErr w:type="gramStart"/>
      <w:r w:rsidRPr="008F4289">
        <w:rPr>
          <w:rFonts w:asciiTheme="minorHAnsi" w:hAnsiTheme="minorHAnsi" w:cstheme="minorHAnsi"/>
        </w:rPr>
        <w:t>and  if</w:t>
      </w:r>
      <w:proofErr w:type="gramEnd"/>
      <w:r w:rsidRPr="008F4289">
        <w:rPr>
          <w:rFonts w:asciiTheme="minorHAnsi" w:hAnsiTheme="minorHAnsi" w:cstheme="minorHAnsi"/>
        </w:rPr>
        <w:t xml:space="preserve"> you decide to respond – you are now ‘ON DUTY’. Whilst ON DUTY you must at </w:t>
      </w:r>
      <w:proofErr w:type="gramStart"/>
      <w:r w:rsidRPr="008F4289">
        <w:rPr>
          <w:rFonts w:asciiTheme="minorHAnsi" w:hAnsiTheme="minorHAnsi" w:cstheme="minorHAnsi"/>
        </w:rPr>
        <w:t>all</w:t>
      </w:r>
      <w:proofErr w:type="gramEnd"/>
      <w:r w:rsidRPr="008F4289">
        <w:rPr>
          <w:rFonts w:asciiTheme="minorHAnsi" w:hAnsiTheme="minorHAnsi" w:cstheme="minorHAnsi"/>
        </w:rPr>
        <w:t xml:space="preserve"> times adhere to the Code of Conduct and driving regulations. </w:t>
      </w:r>
    </w:p>
    <w:p w:rsidR="008F4289" w:rsidRPr="008F4289" w:rsidRDefault="008F4289" w:rsidP="008F4289">
      <w:pPr>
        <w:rPr>
          <w:rFonts w:asciiTheme="minorHAnsi" w:hAnsiTheme="minorHAnsi" w:cstheme="minorHAnsi"/>
        </w:rPr>
      </w:pPr>
    </w:p>
    <w:p w:rsidR="008F4289" w:rsidRPr="008F4289" w:rsidRDefault="008F4289" w:rsidP="008F4289">
      <w:pPr>
        <w:rPr>
          <w:rFonts w:asciiTheme="minorHAnsi" w:hAnsiTheme="minorHAnsi" w:cstheme="minorHAnsi"/>
        </w:rPr>
      </w:pPr>
    </w:p>
    <w:p w:rsidR="008F4289" w:rsidRPr="008F4289" w:rsidRDefault="008F4289" w:rsidP="008F4289">
      <w:pPr>
        <w:rPr>
          <w:rFonts w:asciiTheme="minorHAnsi" w:hAnsiTheme="minorHAnsi" w:cstheme="minorHAnsi"/>
        </w:rPr>
      </w:pPr>
    </w:p>
    <w:p w:rsidR="008F4289" w:rsidRPr="008F4289" w:rsidRDefault="008F4289" w:rsidP="008F4289">
      <w:pPr>
        <w:rPr>
          <w:rFonts w:asciiTheme="minorHAnsi" w:hAnsiTheme="minorHAnsi" w:cstheme="minorHAnsi"/>
        </w:rPr>
      </w:pPr>
    </w:p>
    <w:p w:rsidR="008F4289" w:rsidRPr="008F4289" w:rsidRDefault="008F4289" w:rsidP="008F4289">
      <w:pPr>
        <w:rPr>
          <w:rFonts w:asciiTheme="minorHAnsi" w:hAnsiTheme="minorHAnsi" w:cstheme="minorHAnsi"/>
          <w:b/>
          <w:bCs/>
          <w:u w:val="single"/>
        </w:rPr>
      </w:pPr>
      <w:r w:rsidRPr="008F4289">
        <w:rPr>
          <w:rFonts w:asciiTheme="minorHAnsi" w:hAnsiTheme="minorHAnsi" w:cstheme="minorHAnsi"/>
          <w:b/>
          <w:bCs/>
          <w:u w:val="single"/>
        </w:rPr>
        <w:t>IMPORTANT:</w:t>
      </w:r>
    </w:p>
    <w:p w:rsidR="008F4289" w:rsidRPr="008F4289" w:rsidRDefault="008F4289" w:rsidP="008F4289">
      <w:pPr>
        <w:rPr>
          <w:rFonts w:asciiTheme="minorHAnsi" w:hAnsiTheme="minorHAnsi" w:cstheme="minorHAnsi"/>
        </w:rPr>
      </w:pPr>
    </w:p>
    <w:p w:rsidR="008F4289" w:rsidRPr="008F4289" w:rsidRDefault="008F4289" w:rsidP="008F4289">
      <w:pPr>
        <w:rPr>
          <w:rFonts w:asciiTheme="minorHAnsi" w:hAnsiTheme="minorHAnsi" w:cstheme="minorHAnsi"/>
        </w:rPr>
      </w:pPr>
      <w:r w:rsidRPr="008F4289">
        <w:rPr>
          <w:rFonts w:asciiTheme="minorHAnsi" w:hAnsiTheme="minorHAnsi" w:cstheme="minorHAnsi"/>
        </w:rPr>
        <w:t xml:space="preserve">If you </w:t>
      </w:r>
      <w:proofErr w:type="gramStart"/>
      <w:r w:rsidRPr="008F4289">
        <w:rPr>
          <w:rFonts w:asciiTheme="minorHAnsi" w:hAnsiTheme="minorHAnsi" w:cstheme="minorHAnsi"/>
        </w:rPr>
        <w:t>are asked</w:t>
      </w:r>
      <w:proofErr w:type="gramEnd"/>
      <w:r w:rsidRPr="008F4289">
        <w:rPr>
          <w:rFonts w:asciiTheme="minorHAnsi" w:hAnsiTheme="minorHAnsi" w:cstheme="minorHAnsi"/>
        </w:rPr>
        <w:t xml:space="preserve"> to attend an incident by anyone other than ambulance control, you must get authorisation from control </w:t>
      </w:r>
      <w:r w:rsidRPr="008F4289">
        <w:rPr>
          <w:rFonts w:asciiTheme="minorHAnsi" w:hAnsiTheme="minorHAnsi" w:cstheme="minorHAnsi"/>
          <w:b/>
        </w:rPr>
        <w:t>PRIOR</w:t>
      </w:r>
      <w:r w:rsidRPr="008F4289">
        <w:rPr>
          <w:rFonts w:asciiTheme="minorHAnsi" w:hAnsiTheme="minorHAnsi" w:cstheme="minorHAnsi"/>
        </w:rPr>
        <w:t xml:space="preserve"> to responding to the incident.</w:t>
      </w:r>
    </w:p>
    <w:p w:rsidR="008F4289" w:rsidRPr="008F4289" w:rsidRDefault="008F4289" w:rsidP="008F4289">
      <w:pPr>
        <w:jc w:val="center"/>
        <w:rPr>
          <w:rFonts w:asciiTheme="minorHAnsi" w:hAnsiTheme="minorHAnsi" w:cstheme="minorHAnsi"/>
        </w:rPr>
      </w:pPr>
    </w:p>
    <w:p w:rsidR="008F4289" w:rsidRPr="008F4289" w:rsidRDefault="008F4289" w:rsidP="008F4289">
      <w:pPr>
        <w:rPr>
          <w:rFonts w:asciiTheme="minorHAnsi" w:hAnsiTheme="minorHAnsi" w:cstheme="minorHAnsi"/>
          <w:b/>
          <w:bCs/>
        </w:rPr>
      </w:pPr>
    </w:p>
    <w:p w:rsidR="008F4289" w:rsidRPr="008F4289" w:rsidRDefault="008F4289" w:rsidP="008F4289">
      <w:pPr>
        <w:rPr>
          <w:rFonts w:asciiTheme="minorHAnsi" w:hAnsiTheme="minorHAnsi" w:cstheme="minorHAnsi"/>
          <w:b/>
          <w:bCs/>
        </w:rPr>
      </w:pPr>
      <w:r w:rsidRPr="008F4289">
        <w:rPr>
          <w:rFonts w:asciiTheme="minorHAnsi" w:hAnsiTheme="minorHAnsi" w:cstheme="minorHAnsi"/>
          <w:b/>
          <w:bCs/>
        </w:rPr>
        <w:t xml:space="preserve">DRIVING </w:t>
      </w:r>
      <w:proofErr w:type="gramStart"/>
      <w:r w:rsidRPr="008F4289">
        <w:rPr>
          <w:rFonts w:asciiTheme="minorHAnsi" w:hAnsiTheme="minorHAnsi" w:cstheme="minorHAnsi"/>
          <w:b/>
          <w:bCs/>
        </w:rPr>
        <w:t>and  TRANSPORTATION</w:t>
      </w:r>
      <w:proofErr w:type="gramEnd"/>
    </w:p>
    <w:p w:rsidR="008F4289" w:rsidRPr="008F4289" w:rsidRDefault="008F4289" w:rsidP="008F4289">
      <w:pPr>
        <w:rPr>
          <w:rFonts w:asciiTheme="minorHAnsi" w:hAnsiTheme="minorHAnsi" w:cstheme="minorHAnsi"/>
        </w:rPr>
      </w:pPr>
    </w:p>
    <w:p w:rsidR="008F4289" w:rsidRPr="008F4289" w:rsidRDefault="008F4289" w:rsidP="008F4289">
      <w:pPr>
        <w:rPr>
          <w:rFonts w:asciiTheme="minorHAnsi" w:hAnsiTheme="minorHAnsi" w:cstheme="minorHAnsi"/>
        </w:rPr>
      </w:pPr>
      <w:r w:rsidRPr="008F4289">
        <w:rPr>
          <w:rFonts w:asciiTheme="minorHAnsi" w:hAnsiTheme="minorHAnsi" w:cstheme="minorHAnsi"/>
        </w:rPr>
        <w:t xml:space="preserve">In responding to a call, First Responders are at a heightened level of stress and anxiety. This is a natural response </w:t>
      </w:r>
      <w:proofErr w:type="gramStart"/>
      <w:r w:rsidRPr="008F4289">
        <w:rPr>
          <w:rFonts w:asciiTheme="minorHAnsi" w:hAnsiTheme="minorHAnsi" w:cstheme="minorHAnsi"/>
        </w:rPr>
        <w:t>and  it</w:t>
      </w:r>
      <w:proofErr w:type="gramEnd"/>
      <w:r w:rsidRPr="008F4289">
        <w:rPr>
          <w:rFonts w:asciiTheme="minorHAnsi" w:hAnsiTheme="minorHAnsi" w:cstheme="minorHAnsi"/>
        </w:rPr>
        <w:t xml:space="preserve"> is vital that the volunteer recognises this and remains calm and in control. In this </w:t>
      </w:r>
      <w:proofErr w:type="gramStart"/>
      <w:r w:rsidRPr="008F4289">
        <w:rPr>
          <w:rFonts w:asciiTheme="minorHAnsi" w:hAnsiTheme="minorHAnsi" w:cstheme="minorHAnsi"/>
        </w:rPr>
        <w:t>state</w:t>
      </w:r>
      <w:proofErr w:type="gramEnd"/>
      <w:r w:rsidRPr="008F4289">
        <w:rPr>
          <w:rFonts w:asciiTheme="minorHAnsi" w:hAnsiTheme="minorHAnsi" w:cstheme="minorHAnsi"/>
        </w:rPr>
        <w:t xml:space="preserve"> there may be a temptation to drive faster than normal or perhaps take unnecessary risks.</w:t>
      </w:r>
    </w:p>
    <w:p w:rsidR="008F4289" w:rsidRPr="008F4289" w:rsidRDefault="008F4289" w:rsidP="008F4289">
      <w:pPr>
        <w:rPr>
          <w:rFonts w:asciiTheme="minorHAnsi" w:hAnsiTheme="minorHAnsi" w:cstheme="minorHAnsi"/>
        </w:rPr>
      </w:pPr>
    </w:p>
    <w:p w:rsidR="008F4289" w:rsidRPr="008F4289" w:rsidRDefault="008F4289" w:rsidP="008F4289">
      <w:pPr>
        <w:rPr>
          <w:rFonts w:asciiTheme="minorHAnsi" w:hAnsiTheme="minorHAnsi" w:cstheme="minorHAnsi"/>
          <w:b/>
          <w:bCs/>
        </w:rPr>
      </w:pPr>
      <w:r w:rsidRPr="008F4289">
        <w:rPr>
          <w:rFonts w:asciiTheme="minorHAnsi" w:hAnsiTheme="minorHAnsi" w:cstheme="minorHAnsi"/>
          <w:b/>
          <w:bCs/>
        </w:rPr>
        <w:t xml:space="preserve">A FIRST RESPONDER MUST NOT </w:t>
      </w:r>
      <w:r w:rsidRPr="008F4289">
        <w:rPr>
          <w:rFonts w:asciiTheme="minorHAnsi" w:hAnsiTheme="minorHAnsi" w:cstheme="minorHAnsi"/>
          <w:b/>
          <w:bCs/>
          <w:u w:val="single"/>
        </w:rPr>
        <w:t>UNDER ANY</w:t>
      </w:r>
      <w:r w:rsidRPr="008F4289">
        <w:rPr>
          <w:rFonts w:asciiTheme="minorHAnsi" w:hAnsiTheme="minorHAnsi" w:cstheme="minorHAnsi"/>
          <w:b/>
          <w:bCs/>
        </w:rPr>
        <w:t xml:space="preserve"> CIRCUMSTANCES BREAK ANY TRAFFIC LAWS.</w:t>
      </w:r>
    </w:p>
    <w:p w:rsidR="008F4289" w:rsidRPr="008F4289" w:rsidRDefault="008F4289" w:rsidP="008F4289">
      <w:pPr>
        <w:rPr>
          <w:rFonts w:asciiTheme="minorHAnsi" w:hAnsiTheme="minorHAnsi" w:cstheme="minorHAnsi"/>
        </w:rPr>
      </w:pPr>
    </w:p>
    <w:p w:rsidR="008F4289" w:rsidRPr="008F4289" w:rsidRDefault="008F4289" w:rsidP="008F4289">
      <w:pPr>
        <w:rPr>
          <w:rFonts w:asciiTheme="minorHAnsi" w:hAnsiTheme="minorHAnsi" w:cstheme="minorHAnsi"/>
          <w:b/>
          <w:bCs/>
        </w:rPr>
      </w:pPr>
      <w:proofErr w:type="spellStart"/>
      <w:r w:rsidRPr="008F4289">
        <w:rPr>
          <w:rFonts w:asciiTheme="minorHAnsi" w:hAnsiTheme="minorHAnsi" w:cstheme="minorHAnsi"/>
          <w:b/>
          <w:bCs/>
        </w:rPr>
        <w:t>Dalriada</w:t>
      </w:r>
      <w:proofErr w:type="spellEnd"/>
      <w:r w:rsidRPr="008F4289">
        <w:rPr>
          <w:rFonts w:asciiTheme="minorHAnsi" w:hAnsiTheme="minorHAnsi" w:cstheme="minorHAnsi"/>
          <w:b/>
          <w:bCs/>
        </w:rPr>
        <w:t xml:space="preserve"> Urgent Care will not accept any responsibility for any reckless actions.</w:t>
      </w:r>
    </w:p>
    <w:p w:rsidR="008F4289" w:rsidRPr="008F4289" w:rsidRDefault="008F4289" w:rsidP="008F4289">
      <w:pPr>
        <w:rPr>
          <w:rFonts w:asciiTheme="minorHAnsi" w:hAnsiTheme="minorHAnsi" w:cstheme="minorHAnsi"/>
        </w:rPr>
      </w:pPr>
    </w:p>
    <w:p w:rsidR="008F4289" w:rsidRPr="008F4289" w:rsidRDefault="008F4289" w:rsidP="008F4289">
      <w:pPr>
        <w:numPr>
          <w:ilvl w:val="0"/>
          <w:numId w:val="3"/>
        </w:numPr>
        <w:tabs>
          <w:tab w:val="clear" w:pos="1080"/>
          <w:tab w:val="num" w:pos="720"/>
        </w:tabs>
        <w:ind w:left="720"/>
        <w:rPr>
          <w:rFonts w:asciiTheme="minorHAnsi" w:hAnsiTheme="minorHAnsi" w:cstheme="minorHAnsi"/>
        </w:rPr>
      </w:pPr>
      <w:r w:rsidRPr="008F4289">
        <w:rPr>
          <w:rFonts w:asciiTheme="minorHAnsi" w:hAnsiTheme="minorHAnsi" w:cstheme="minorHAnsi"/>
        </w:rPr>
        <w:t>A First Responder does not have any priority over any other road user. Do not flash your lights at other road users to gain priority over them</w:t>
      </w:r>
    </w:p>
    <w:p w:rsidR="008F4289" w:rsidRPr="008F4289" w:rsidRDefault="008F4289" w:rsidP="008F4289">
      <w:pPr>
        <w:rPr>
          <w:rFonts w:asciiTheme="minorHAnsi" w:hAnsiTheme="minorHAnsi" w:cstheme="minorHAnsi"/>
        </w:rPr>
      </w:pPr>
    </w:p>
    <w:p w:rsidR="008F4289" w:rsidRPr="008F4289" w:rsidRDefault="008F4289" w:rsidP="008F4289">
      <w:pPr>
        <w:numPr>
          <w:ilvl w:val="0"/>
          <w:numId w:val="2"/>
        </w:numPr>
        <w:rPr>
          <w:rFonts w:asciiTheme="minorHAnsi" w:hAnsiTheme="minorHAnsi" w:cstheme="minorHAnsi"/>
        </w:rPr>
      </w:pPr>
      <w:r w:rsidRPr="008F4289">
        <w:rPr>
          <w:rFonts w:asciiTheme="minorHAnsi" w:hAnsiTheme="minorHAnsi" w:cstheme="minorHAnsi"/>
        </w:rPr>
        <w:t>Under no circumstances should you fit any permanent emergency warning lights , sirens or headlamp flash units to your car as part of this scheme</w:t>
      </w:r>
    </w:p>
    <w:p w:rsidR="008F4289" w:rsidRPr="008F4289" w:rsidRDefault="008F4289" w:rsidP="008F4289">
      <w:pPr>
        <w:rPr>
          <w:rFonts w:asciiTheme="minorHAnsi" w:hAnsiTheme="minorHAnsi" w:cstheme="minorHAnsi"/>
        </w:rPr>
      </w:pPr>
    </w:p>
    <w:p w:rsidR="008F4289" w:rsidRPr="008F4289" w:rsidRDefault="008F4289" w:rsidP="008F4289">
      <w:pPr>
        <w:numPr>
          <w:ilvl w:val="0"/>
          <w:numId w:val="2"/>
        </w:numPr>
        <w:rPr>
          <w:rFonts w:asciiTheme="minorHAnsi" w:hAnsiTheme="minorHAnsi" w:cstheme="minorHAnsi"/>
        </w:rPr>
      </w:pPr>
      <w:r w:rsidRPr="008F4289">
        <w:rPr>
          <w:rFonts w:asciiTheme="minorHAnsi" w:hAnsiTheme="minorHAnsi" w:cstheme="minorHAnsi"/>
        </w:rPr>
        <w:t>You must comply with the highway code at all times</w:t>
      </w:r>
    </w:p>
    <w:p w:rsidR="008F4289" w:rsidRPr="008F4289" w:rsidRDefault="008F4289" w:rsidP="008F4289">
      <w:pPr>
        <w:rPr>
          <w:rFonts w:asciiTheme="minorHAnsi" w:hAnsiTheme="minorHAnsi" w:cstheme="minorHAnsi"/>
        </w:rPr>
      </w:pPr>
    </w:p>
    <w:p w:rsidR="008F4289" w:rsidRPr="008F4289" w:rsidRDefault="008F4289" w:rsidP="008F4289">
      <w:pPr>
        <w:numPr>
          <w:ilvl w:val="0"/>
          <w:numId w:val="2"/>
        </w:numPr>
        <w:rPr>
          <w:rFonts w:asciiTheme="minorHAnsi" w:hAnsiTheme="minorHAnsi" w:cstheme="minorHAnsi"/>
        </w:rPr>
      </w:pPr>
      <w:r w:rsidRPr="008F4289">
        <w:rPr>
          <w:rFonts w:asciiTheme="minorHAnsi" w:hAnsiTheme="minorHAnsi" w:cstheme="minorHAnsi"/>
        </w:rPr>
        <w:t>You must maintain your vehicle in a road worthy condition at all times</w:t>
      </w:r>
    </w:p>
    <w:p w:rsidR="008F4289" w:rsidRPr="008F4289" w:rsidRDefault="008F4289" w:rsidP="008F4289">
      <w:pPr>
        <w:rPr>
          <w:rFonts w:asciiTheme="minorHAnsi" w:hAnsiTheme="minorHAnsi" w:cstheme="minorHAnsi"/>
        </w:rPr>
      </w:pPr>
    </w:p>
    <w:p w:rsidR="008F4289" w:rsidRPr="008F4289" w:rsidRDefault="008F4289" w:rsidP="008F4289">
      <w:pPr>
        <w:numPr>
          <w:ilvl w:val="0"/>
          <w:numId w:val="2"/>
        </w:numPr>
        <w:rPr>
          <w:rFonts w:asciiTheme="minorHAnsi" w:hAnsiTheme="minorHAnsi" w:cstheme="minorHAnsi"/>
        </w:rPr>
      </w:pPr>
      <w:r w:rsidRPr="008F4289">
        <w:rPr>
          <w:rFonts w:asciiTheme="minorHAnsi" w:hAnsiTheme="minorHAnsi" w:cstheme="minorHAnsi"/>
        </w:rPr>
        <w:t>You must supply a copy of your driving licence to the scheme administrator.</w:t>
      </w:r>
    </w:p>
    <w:p w:rsidR="008F4289" w:rsidRPr="008F4289" w:rsidRDefault="008F4289" w:rsidP="008F4289">
      <w:pPr>
        <w:rPr>
          <w:rFonts w:asciiTheme="minorHAnsi" w:hAnsiTheme="minorHAnsi" w:cstheme="minorHAnsi"/>
        </w:rPr>
      </w:pPr>
    </w:p>
    <w:p w:rsidR="008F4289" w:rsidRPr="008F4289" w:rsidRDefault="008F4289" w:rsidP="008F4289">
      <w:pPr>
        <w:numPr>
          <w:ilvl w:val="0"/>
          <w:numId w:val="2"/>
        </w:numPr>
        <w:rPr>
          <w:rFonts w:asciiTheme="minorHAnsi" w:hAnsiTheme="minorHAnsi" w:cstheme="minorHAnsi"/>
        </w:rPr>
      </w:pPr>
      <w:r w:rsidRPr="008F4289">
        <w:rPr>
          <w:rFonts w:asciiTheme="minorHAnsi" w:hAnsiTheme="minorHAnsi" w:cstheme="minorHAnsi"/>
        </w:rPr>
        <w:t>If you receive a driving endorsement you must notify the scheme administrator immediately</w:t>
      </w:r>
    </w:p>
    <w:p w:rsidR="008F4289" w:rsidRPr="008F4289" w:rsidRDefault="008F4289" w:rsidP="008F4289">
      <w:pPr>
        <w:rPr>
          <w:rFonts w:asciiTheme="minorHAnsi" w:hAnsiTheme="minorHAnsi" w:cstheme="minorHAnsi"/>
        </w:rPr>
      </w:pPr>
    </w:p>
    <w:p w:rsidR="008F4289" w:rsidRPr="008F4289" w:rsidRDefault="008F4289" w:rsidP="008F4289">
      <w:pPr>
        <w:numPr>
          <w:ilvl w:val="0"/>
          <w:numId w:val="2"/>
        </w:numPr>
        <w:rPr>
          <w:rFonts w:asciiTheme="minorHAnsi" w:hAnsiTheme="minorHAnsi" w:cstheme="minorHAnsi"/>
        </w:rPr>
      </w:pPr>
      <w:r w:rsidRPr="008F4289">
        <w:rPr>
          <w:rFonts w:asciiTheme="minorHAnsi" w:hAnsiTheme="minorHAnsi" w:cstheme="minorHAnsi"/>
        </w:rPr>
        <w:lastRenderedPageBreak/>
        <w:t>If you have any previous driving convictions you must notify the scheme administrator</w:t>
      </w:r>
    </w:p>
    <w:p w:rsidR="008F4289" w:rsidRPr="008F4289" w:rsidRDefault="008F4289" w:rsidP="008F4289">
      <w:pPr>
        <w:rPr>
          <w:rFonts w:asciiTheme="minorHAnsi" w:hAnsiTheme="minorHAnsi" w:cstheme="minorHAnsi"/>
        </w:rPr>
      </w:pPr>
    </w:p>
    <w:p w:rsidR="008F4289" w:rsidRPr="008F4289" w:rsidRDefault="008F4289" w:rsidP="008F4289">
      <w:pPr>
        <w:numPr>
          <w:ilvl w:val="0"/>
          <w:numId w:val="2"/>
        </w:numPr>
        <w:rPr>
          <w:rFonts w:asciiTheme="minorHAnsi" w:hAnsiTheme="minorHAnsi" w:cstheme="minorHAnsi"/>
        </w:rPr>
      </w:pPr>
      <w:r w:rsidRPr="008F4289">
        <w:rPr>
          <w:rFonts w:asciiTheme="minorHAnsi" w:hAnsiTheme="minorHAnsi" w:cstheme="minorHAnsi"/>
        </w:rPr>
        <w:t xml:space="preserve">You must </w:t>
      </w:r>
      <w:r w:rsidRPr="008F4289">
        <w:rPr>
          <w:rFonts w:asciiTheme="minorHAnsi" w:hAnsiTheme="minorHAnsi" w:cstheme="minorHAnsi"/>
          <w:b/>
          <w:bCs/>
        </w:rPr>
        <w:t>NEVER</w:t>
      </w:r>
      <w:r w:rsidRPr="008F4289">
        <w:rPr>
          <w:rFonts w:asciiTheme="minorHAnsi" w:hAnsiTheme="minorHAnsi" w:cstheme="minorHAnsi"/>
        </w:rPr>
        <w:t xml:space="preserve"> transport a patient in your own vehicle</w:t>
      </w:r>
    </w:p>
    <w:p w:rsidR="008F4289" w:rsidRPr="008F4289" w:rsidRDefault="008F4289" w:rsidP="008F4289">
      <w:pPr>
        <w:rPr>
          <w:rFonts w:asciiTheme="minorHAnsi" w:hAnsiTheme="minorHAnsi" w:cstheme="minorHAnsi"/>
        </w:rPr>
      </w:pPr>
    </w:p>
    <w:p w:rsidR="008F4289" w:rsidRPr="008F4289" w:rsidRDefault="008F4289" w:rsidP="008F4289">
      <w:pPr>
        <w:numPr>
          <w:ilvl w:val="0"/>
          <w:numId w:val="2"/>
        </w:numPr>
        <w:rPr>
          <w:rFonts w:asciiTheme="minorHAnsi" w:hAnsiTheme="minorHAnsi" w:cstheme="minorHAnsi"/>
        </w:rPr>
      </w:pPr>
      <w:r w:rsidRPr="008F4289">
        <w:rPr>
          <w:rFonts w:asciiTheme="minorHAnsi" w:hAnsiTheme="minorHAnsi" w:cstheme="minorHAnsi"/>
        </w:rPr>
        <w:t>Do not use your mobile phone, or read a map whilst driving</w:t>
      </w:r>
    </w:p>
    <w:p w:rsidR="008F4289" w:rsidRPr="008F4289" w:rsidRDefault="008F4289" w:rsidP="008F4289">
      <w:pPr>
        <w:rPr>
          <w:rFonts w:asciiTheme="minorHAnsi" w:hAnsiTheme="minorHAnsi" w:cstheme="minorHAnsi"/>
        </w:rPr>
      </w:pPr>
    </w:p>
    <w:p w:rsidR="008F4289" w:rsidRPr="008F4289" w:rsidRDefault="008F4289" w:rsidP="008F4289">
      <w:pPr>
        <w:numPr>
          <w:ilvl w:val="0"/>
          <w:numId w:val="2"/>
        </w:numPr>
        <w:rPr>
          <w:rFonts w:asciiTheme="minorHAnsi" w:hAnsiTheme="minorHAnsi" w:cstheme="minorHAnsi"/>
        </w:rPr>
      </w:pPr>
      <w:r w:rsidRPr="008F4289">
        <w:rPr>
          <w:rFonts w:asciiTheme="minorHAnsi" w:hAnsiTheme="minorHAnsi" w:cstheme="minorHAnsi"/>
        </w:rPr>
        <w:t xml:space="preserve">On arrival at the </w:t>
      </w:r>
      <w:proofErr w:type="gramStart"/>
      <w:r w:rsidRPr="008F4289">
        <w:rPr>
          <w:rFonts w:asciiTheme="minorHAnsi" w:hAnsiTheme="minorHAnsi" w:cstheme="minorHAnsi"/>
        </w:rPr>
        <w:t>scene</w:t>
      </w:r>
      <w:proofErr w:type="gramEnd"/>
      <w:r w:rsidRPr="008F4289">
        <w:rPr>
          <w:rFonts w:asciiTheme="minorHAnsi" w:hAnsiTheme="minorHAnsi" w:cstheme="minorHAnsi"/>
        </w:rPr>
        <w:t xml:space="preserve"> take care not to block access. The ambulance will need to park nearer the entrance or patient than you do.</w:t>
      </w:r>
    </w:p>
    <w:p w:rsidR="008F4289" w:rsidRPr="008F4289" w:rsidRDefault="008F4289" w:rsidP="008F4289">
      <w:pPr>
        <w:rPr>
          <w:rFonts w:asciiTheme="minorHAnsi" w:hAnsiTheme="minorHAnsi" w:cstheme="minorHAnsi"/>
        </w:rPr>
      </w:pPr>
    </w:p>
    <w:p w:rsidR="008F4289" w:rsidRPr="008F4289" w:rsidRDefault="008F4289" w:rsidP="008F4289">
      <w:pPr>
        <w:numPr>
          <w:ilvl w:val="0"/>
          <w:numId w:val="2"/>
        </w:numPr>
        <w:rPr>
          <w:rFonts w:asciiTheme="minorHAnsi" w:hAnsiTheme="minorHAnsi" w:cstheme="minorHAnsi"/>
        </w:rPr>
      </w:pPr>
      <w:r w:rsidRPr="008F4289">
        <w:rPr>
          <w:rFonts w:asciiTheme="minorHAnsi" w:hAnsiTheme="minorHAnsi" w:cstheme="minorHAnsi"/>
        </w:rPr>
        <w:t>If you are involved in an accident on route to an incident, you must stop in accordance with the Highway Code. You must notify ambulance control of the incident. It is unlikely in such circumstances that you will be able to proceed to the call.</w:t>
      </w:r>
    </w:p>
    <w:p w:rsidR="008F4289" w:rsidRPr="008F4289" w:rsidRDefault="008F4289" w:rsidP="008F4289">
      <w:pPr>
        <w:rPr>
          <w:rFonts w:asciiTheme="minorHAnsi" w:hAnsiTheme="minorHAnsi" w:cstheme="minorHAnsi"/>
        </w:rPr>
      </w:pPr>
    </w:p>
    <w:p w:rsidR="008F4289" w:rsidRPr="008F4289" w:rsidRDefault="008F4289" w:rsidP="008F4289">
      <w:pPr>
        <w:numPr>
          <w:ilvl w:val="0"/>
          <w:numId w:val="2"/>
        </w:numPr>
        <w:rPr>
          <w:rFonts w:asciiTheme="minorHAnsi" w:hAnsiTheme="minorHAnsi" w:cstheme="minorHAnsi"/>
          <w:b/>
          <w:bCs/>
        </w:rPr>
      </w:pPr>
      <w:r w:rsidRPr="008F4289">
        <w:rPr>
          <w:rFonts w:asciiTheme="minorHAnsi" w:hAnsiTheme="minorHAnsi" w:cstheme="minorHAnsi"/>
        </w:rPr>
        <w:t xml:space="preserve">If you arrive at the scene and perceive any threat to your personal safety </w:t>
      </w:r>
      <w:r w:rsidRPr="008F4289">
        <w:rPr>
          <w:rFonts w:asciiTheme="minorHAnsi" w:hAnsiTheme="minorHAnsi" w:cstheme="minorHAnsi"/>
          <w:b/>
          <w:bCs/>
        </w:rPr>
        <w:t xml:space="preserve">DO </w:t>
      </w:r>
      <w:proofErr w:type="gramStart"/>
      <w:r w:rsidRPr="008F4289">
        <w:rPr>
          <w:rFonts w:asciiTheme="minorHAnsi" w:hAnsiTheme="minorHAnsi" w:cstheme="minorHAnsi"/>
          <w:b/>
          <w:bCs/>
        </w:rPr>
        <w:t>NOT</w:t>
      </w:r>
      <w:proofErr w:type="gramEnd"/>
      <w:r w:rsidRPr="008F4289">
        <w:rPr>
          <w:rFonts w:asciiTheme="minorHAnsi" w:hAnsiTheme="minorHAnsi" w:cstheme="minorHAnsi"/>
        </w:rPr>
        <w:t xml:space="preserve"> get out of your car and drive away. Once you are at a safe distance, notify ambulance control of</w:t>
      </w:r>
      <w:r w:rsidRPr="008F4289">
        <w:rPr>
          <w:rFonts w:asciiTheme="minorHAnsi" w:hAnsiTheme="minorHAnsi" w:cstheme="minorHAnsi"/>
          <w:b/>
          <w:bCs/>
        </w:rPr>
        <w:t xml:space="preserve"> </w:t>
      </w:r>
      <w:r w:rsidRPr="008F4289">
        <w:rPr>
          <w:rFonts w:asciiTheme="minorHAnsi" w:hAnsiTheme="minorHAnsi" w:cstheme="minorHAnsi"/>
        </w:rPr>
        <w:t>the situation</w:t>
      </w:r>
      <w:r w:rsidRPr="008F4289">
        <w:rPr>
          <w:rFonts w:asciiTheme="minorHAnsi" w:hAnsiTheme="minorHAnsi" w:cstheme="minorHAnsi"/>
          <w:b/>
          <w:bCs/>
        </w:rPr>
        <w:t>.</w:t>
      </w:r>
    </w:p>
    <w:p w:rsidR="008F4289" w:rsidRPr="008F4289" w:rsidRDefault="008F4289" w:rsidP="008F4289">
      <w:pPr>
        <w:jc w:val="center"/>
        <w:rPr>
          <w:rFonts w:asciiTheme="minorHAnsi" w:hAnsiTheme="minorHAnsi" w:cstheme="minorHAnsi"/>
          <w:b/>
          <w:color w:val="003366"/>
        </w:rPr>
      </w:pPr>
      <w:r w:rsidRPr="008F4289">
        <w:rPr>
          <w:rFonts w:asciiTheme="minorHAnsi" w:hAnsiTheme="minorHAnsi" w:cstheme="minorHAnsi"/>
          <w:color w:val="003366"/>
        </w:rPr>
        <w:br w:type="page"/>
      </w:r>
    </w:p>
    <w:p w:rsidR="008F4289" w:rsidRPr="008F4289" w:rsidRDefault="008F4289" w:rsidP="008F4289">
      <w:pPr>
        <w:jc w:val="center"/>
        <w:rPr>
          <w:rFonts w:asciiTheme="minorHAnsi" w:hAnsiTheme="minorHAnsi" w:cstheme="minorHAnsi"/>
          <w:b/>
        </w:rPr>
      </w:pPr>
      <w:r w:rsidRPr="008F4289">
        <w:rPr>
          <w:rFonts w:asciiTheme="minorHAnsi" w:hAnsiTheme="minorHAnsi" w:cstheme="minorHAnsi"/>
          <w:b/>
        </w:rPr>
        <w:lastRenderedPageBreak/>
        <w:t>DALRIADA URGENT CARE</w:t>
      </w:r>
    </w:p>
    <w:p w:rsidR="008F4289" w:rsidRPr="008F4289" w:rsidRDefault="008F4289" w:rsidP="008F4289">
      <w:pPr>
        <w:pStyle w:val="BodyText"/>
        <w:jc w:val="center"/>
        <w:rPr>
          <w:rFonts w:asciiTheme="minorHAnsi" w:hAnsiTheme="minorHAnsi" w:cstheme="minorHAnsi"/>
          <w:b/>
          <w:sz w:val="24"/>
          <w:szCs w:val="24"/>
          <w:lang w:val="en-GB"/>
        </w:rPr>
      </w:pPr>
    </w:p>
    <w:p w:rsidR="008F4289" w:rsidRPr="008F4289" w:rsidRDefault="008F4289" w:rsidP="008F4289">
      <w:pPr>
        <w:pStyle w:val="BodyText"/>
        <w:tabs>
          <w:tab w:val="left" w:pos="720"/>
          <w:tab w:val="left" w:pos="1440"/>
          <w:tab w:val="left" w:pos="2160"/>
          <w:tab w:val="left" w:pos="2880"/>
          <w:tab w:val="left" w:pos="3600"/>
          <w:tab w:val="left" w:pos="4320"/>
          <w:tab w:val="left" w:pos="5040"/>
          <w:tab w:val="right" w:pos="5762"/>
          <w:tab w:val="left" w:pos="6480"/>
          <w:tab w:val="left" w:pos="7200"/>
          <w:tab w:val="left" w:pos="7920"/>
          <w:tab w:val="left" w:pos="8640"/>
        </w:tabs>
        <w:rPr>
          <w:rFonts w:asciiTheme="minorHAnsi" w:hAnsiTheme="minorHAnsi" w:cstheme="minorHAnsi"/>
          <w:sz w:val="24"/>
          <w:szCs w:val="24"/>
          <w:lang w:val="en-GB"/>
        </w:rPr>
      </w:pPr>
    </w:p>
    <w:p w:rsidR="008F4289" w:rsidRPr="008F4289" w:rsidRDefault="008F4289" w:rsidP="008F4289">
      <w:pPr>
        <w:pStyle w:val="BodyText"/>
        <w:jc w:val="both"/>
        <w:rPr>
          <w:rFonts w:asciiTheme="minorHAnsi" w:hAnsiTheme="minorHAnsi" w:cstheme="minorHAnsi"/>
          <w:sz w:val="24"/>
          <w:szCs w:val="24"/>
          <w:lang w:val="en-GB"/>
        </w:rPr>
      </w:pPr>
    </w:p>
    <w:tbl>
      <w:tblPr>
        <w:tblW w:w="0" w:type="auto"/>
        <w:tblInd w:w="43" w:type="dxa"/>
        <w:tblLayout w:type="fixed"/>
        <w:tblCellMar>
          <w:left w:w="43" w:type="dxa"/>
          <w:right w:w="43" w:type="dxa"/>
        </w:tblCellMar>
        <w:tblLook w:val="0000" w:firstRow="0" w:lastRow="0" w:firstColumn="0" w:lastColumn="0" w:noHBand="0" w:noVBand="0"/>
      </w:tblPr>
      <w:tblGrid>
        <w:gridCol w:w="142"/>
        <w:gridCol w:w="2126"/>
      </w:tblGrid>
      <w:tr w:rsidR="008F4289" w:rsidRPr="008F4289" w:rsidTr="0011431F">
        <w:tc>
          <w:tcPr>
            <w:tcW w:w="142" w:type="dxa"/>
            <w:tcBorders>
              <w:top w:val="nil"/>
              <w:left w:val="nil"/>
              <w:bottom w:val="nil"/>
              <w:right w:val="nil"/>
            </w:tcBorders>
          </w:tcPr>
          <w:p w:rsidR="008F4289" w:rsidRPr="008F4289" w:rsidRDefault="008F4289" w:rsidP="0011431F">
            <w:pPr>
              <w:pStyle w:val="BodyText"/>
              <w:rPr>
                <w:rFonts w:asciiTheme="minorHAnsi" w:hAnsiTheme="minorHAnsi" w:cstheme="minorHAnsi"/>
                <w:sz w:val="24"/>
                <w:szCs w:val="24"/>
                <w:lang w:val="en-GB"/>
              </w:rPr>
            </w:pPr>
          </w:p>
        </w:tc>
        <w:tc>
          <w:tcPr>
            <w:tcW w:w="2126" w:type="dxa"/>
            <w:tcBorders>
              <w:top w:val="single" w:sz="6" w:space="0" w:color="auto"/>
              <w:left w:val="single" w:sz="6" w:space="0" w:color="auto"/>
              <w:bottom w:val="single" w:sz="6" w:space="0" w:color="auto"/>
              <w:right w:val="single" w:sz="6" w:space="0" w:color="auto"/>
            </w:tcBorders>
            <w:shd w:val="clear" w:color="auto" w:fill="E0E0E0"/>
          </w:tcPr>
          <w:p w:rsidR="008F4289" w:rsidRPr="008F4289" w:rsidRDefault="008F4289" w:rsidP="0011431F">
            <w:pPr>
              <w:pStyle w:val="BodyText"/>
              <w:jc w:val="center"/>
              <w:rPr>
                <w:rFonts w:asciiTheme="minorHAnsi" w:hAnsiTheme="minorHAnsi" w:cstheme="minorHAnsi"/>
                <w:sz w:val="24"/>
                <w:szCs w:val="24"/>
                <w:lang w:val="en-GB"/>
              </w:rPr>
            </w:pPr>
            <w:r w:rsidRPr="008F4289">
              <w:rPr>
                <w:rFonts w:asciiTheme="minorHAnsi" w:hAnsiTheme="minorHAnsi" w:cstheme="minorHAnsi"/>
                <w:b/>
                <w:bCs/>
                <w:sz w:val="24"/>
                <w:szCs w:val="24"/>
                <w:lang w:val="en-GB"/>
              </w:rPr>
              <w:t>INTRODUCTION</w:t>
            </w:r>
          </w:p>
        </w:tc>
      </w:tr>
    </w:tbl>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5694045</wp:posOffset>
                </wp:positionH>
                <wp:positionV relativeFrom="paragraph">
                  <wp:posOffset>445770</wp:posOffset>
                </wp:positionV>
                <wp:extent cx="567690" cy="75565"/>
                <wp:effectExtent l="5715" t="12065" r="762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75565"/>
                        </a:xfrm>
                        <a:prstGeom prst="rect">
                          <a:avLst/>
                        </a:prstGeom>
                        <a:solidFill>
                          <a:srgbClr val="FFFFFF"/>
                        </a:solidFill>
                        <a:ln w="9525">
                          <a:solidFill>
                            <a:srgbClr val="FFFFFF"/>
                          </a:solidFill>
                          <a:miter lim="800000"/>
                          <a:headEnd/>
                          <a:tailEnd/>
                        </a:ln>
                      </wps:spPr>
                      <wps:txbx>
                        <w:txbxContent>
                          <w:p w:rsidR="008F4289" w:rsidRPr="001016A0" w:rsidRDefault="008F4289" w:rsidP="008F42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48.35pt;margin-top:35.1pt;width:44.7pt;height:5.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" strokecolor="white">
                <v:textbox>
                  <w:txbxContent>
                    <w:p w:rsidR="008F4289" w:rsidRPr="001016A0" w:rsidRDefault="008F4289" w:rsidP="008F4289"/>
                  </w:txbxContent>
                </v:textbox>
              </v:shape>
            </w:pict>
          </mc:Fallback>
        </mc:AlternateContent>
      </w:r>
      <w:r w:rsidRPr="008F4289">
        <w:rPr>
          <w:rFonts w:asciiTheme="minorHAnsi" w:hAnsiTheme="minorHAnsi" w:cstheme="minorHAnsi"/>
        </w:rPr>
        <w:t xml:space="preserve">Once appointed, </w:t>
      </w:r>
      <w:proofErr w:type="spellStart"/>
      <w:r w:rsidRPr="008F4289">
        <w:rPr>
          <w:rFonts w:asciiTheme="minorHAnsi" w:hAnsiTheme="minorHAnsi" w:cstheme="minorHAnsi"/>
        </w:rPr>
        <w:t>Dalriada</w:t>
      </w:r>
      <w:proofErr w:type="spellEnd"/>
      <w:r w:rsidRPr="008F4289">
        <w:rPr>
          <w:rFonts w:asciiTheme="minorHAnsi" w:hAnsiTheme="minorHAnsi" w:cstheme="minorHAnsi"/>
        </w:rPr>
        <w:t xml:space="preserve"> Urgent Care will provide each first responder with an honorary contract. Two copies </w:t>
      </w:r>
      <w:proofErr w:type="gramStart"/>
      <w:r w:rsidRPr="008F4289">
        <w:rPr>
          <w:rFonts w:asciiTheme="minorHAnsi" w:hAnsiTheme="minorHAnsi" w:cstheme="minorHAnsi"/>
        </w:rPr>
        <w:t>will be signed and issued</w:t>
      </w:r>
      <w:proofErr w:type="gramEnd"/>
      <w:r w:rsidRPr="008F4289">
        <w:rPr>
          <w:rFonts w:asciiTheme="minorHAnsi" w:hAnsiTheme="minorHAnsi" w:cstheme="minorHAnsi"/>
        </w:rPr>
        <w:t xml:space="preserve">. </w:t>
      </w:r>
      <w:proofErr w:type="gramStart"/>
      <w:r w:rsidRPr="008F4289">
        <w:rPr>
          <w:rFonts w:asciiTheme="minorHAnsi" w:hAnsiTheme="minorHAnsi" w:cstheme="minorHAnsi"/>
        </w:rPr>
        <w:t>One should be retained by the first responder</w:t>
      </w:r>
      <w:proofErr w:type="gramEnd"/>
      <w:r w:rsidRPr="008F4289">
        <w:rPr>
          <w:rFonts w:asciiTheme="minorHAnsi" w:hAnsiTheme="minorHAnsi" w:cstheme="minorHAnsi"/>
        </w:rPr>
        <w:t xml:space="preserve"> and the other returned.  We ask that you study carefully the contents listed below, in addition to setting out our rules and regulations, it also contains a great deal of helpful information.</w:t>
      </w:r>
    </w:p>
    <w:tbl>
      <w:tblPr>
        <w:tblW w:w="0" w:type="auto"/>
        <w:tblInd w:w="43" w:type="dxa"/>
        <w:tblLayout w:type="fixed"/>
        <w:tblCellMar>
          <w:left w:w="43" w:type="dxa"/>
          <w:right w:w="43" w:type="dxa"/>
        </w:tblCellMar>
        <w:tblLook w:val="0000" w:firstRow="0" w:lastRow="0" w:firstColumn="0" w:lastColumn="0" w:noHBand="0" w:noVBand="0"/>
      </w:tblPr>
      <w:tblGrid>
        <w:gridCol w:w="142"/>
        <w:gridCol w:w="2977"/>
      </w:tblGrid>
      <w:tr w:rsidR="008F4289" w:rsidRPr="008F4289" w:rsidTr="0011431F">
        <w:tc>
          <w:tcPr>
            <w:tcW w:w="142" w:type="dxa"/>
            <w:tcBorders>
              <w:top w:val="nil"/>
              <w:left w:val="nil"/>
              <w:bottom w:val="nil"/>
              <w:right w:val="nil"/>
            </w:tcBorders>
          </w:tcPr>
          <w:p w:rsidR="008F4289" w:rsidRPr="008F4289" w:rsidRDefault="008F4289" w:rsidP="0011431F">
            <w:pPr>
              <w:pStyle w:val="NormalWeb"/>
              <w:rPr>
                <w:rFonts w:asciiTheme="minorHAnsi" w:hAnsiTheme="minorHAnsi" w:cstheme="minorHAnsi"/>
              </w:rPr>
            </w:pPr>
          </w:p>
        </w:tc>
        <w:tc>
          <w:tcPr>
            <w:tcW w:w="2977" w:type="dxa"/>
            <w:tcBorders>
              <w:top w:val="single" w:sz="6" w:space="0" w:color="auto"/>
              <w:left w:val="single" w:sz="6" w:space="0" w:color="auto"/>
              <w:bottom w:val="single" w:sz="6" w:space="0" w:color="auto"/>
              <w:right w:val="single" w:sz="6" w:space="0" w:color="auto"/>
            </w:tcBorders>
            <w:shd w:val="clear" w:color="auto" w:fill="E0E0E0"/>
          </w:tcPr>
          <w:p w:rsidR="008F4289" w:rsidRPr="008F4289" w:rsidRDefault="008F4289" w:rsidP="0011431F">
            <w:pPr>
              <w:pStyle w:val="NormalWeb"/>
              <w:rPr>
                <w:rFonts w:asciiTheme="minorHAnsi" w:hAnsiTheme="minorHAnsi" w:cstheme="minorHAnsi"/>
                <w:b/>
              </w:rPr>
            </w:pPr>
            <w:r w:rsidRPr="008F4289">
              <w:rPr>
                <w:rFonts w:asciiTheme="minorHAnsi" w:hAnsiTheme="minorHAnsi" w:cstheme="minorHAnsi"/>
                <w:b/>
              </w:rPr>
              <w:t>TELEPHONE INDEX</w:t>
            </w:r>
          </w:p>
        </w:tc>
      </w:tr>
    </w:tbl>
    <w:p w:rsidR="008F4289" w:rsidRPr="008F4289" w:rsidRDefault="008F4289" w:rsidP="008F4289">
      <w:pPr>
        <w:pStyle w:val="NormalWeb"/>
        <w:rPr>
          <w:rFonts w:asciiTheme="minorHAnsi" w:hAnsiTheme="minorHAnsi" w:cstheme="minorHAnsi"/>
        </w:rPr>
      </w:pPr>
      <w:proofErr w:type="spellStart"/>
      <w:r w:rsidRPr="008F4289">
        <w:rPr>
          <w:rFonts w:asciiTheme="minorHAnsi" w:hAnsiTheme="minorHAnsi" w:cstheme="minorHAnsi"/>
        </w:rPr>
        <w:t>Dalriada</w:t>
      </w:r>
      <w:proofErr w:type="spellEnd"/>
      <w:r w:rsidRPr="008F4289">
        <w:rPr>
          <w:rFonts w:asciiTheme="minorHAnsi" w:hAnsiTheme="minorHAnsi" w:cstheme="minorHAnsi"/>
        </w:rPr>
        <w:t xml:space="preserve"> Urgent Care </w:t>
      </w:r>
      <w:r w:rsidRPr="008F4289">
        <w:rPr>
          <w:rFonts w:asciiTheme="minorHAnsi" w:hAnsiTheme="minorHAnsi" w:cstheme="minorHAnsi"/>
        </w:rPr>
        <w:tab/>
      </w:r>
      <w:r w:rsidRPr="008F4289">
        <w:rPr>
          <w:rFonts w:asciiTheme="minorHAnsi" w:hAnsiTheme="minorHAnsi" w:cstheme="minorHAnsi"/>
        </w:rPr>
        <w:tab/>
        <w:t>-</w:t>
      </w:r>
      <w:r w:rsidRPr="008F4289">
        <w:rPr>
          <w:rFonts w:asciiTheme="minorHAnsi" w:hAnsiTheme="minorHAnsi" w:cstheme="minorHAnsi"/>
        </w:rPr>
        <w:tab/>
        <w:t>028 2566 3500</w:t>
      </w:r>
    </w:p>
    <w:p w:rsidR="008F4289" w:rsidRPr="008F4289" w:rsidRDefault="008F4289" w:rsidP="008F4289">
      <w:pPr>
        <w:pStyle w:val="NormalWeb"/>
        <w:rPr>
          <w:rFonts w:asciiTheme="minorHAnsi" w:hAnsiTheme="minorHAnsi" w:cstheme="minorHAnsi"/>
        </w:rPr>
      </w:pPr>
      <w:proofErr w:type="spellStart"/>
      <w:r w:rsidRPr="008F4289">
        <w:rPr>
          <w:rFonts w:asciiTheme="minorHAnsi" w:hAnsiTheme="minorHAnsi" w:cstheme="minorHAnsi"/>
        </w:rPr>
        <w:t>Dalriada</w:t>
      </w:r>
      <w:proofErr w:type="spellEnd"/>
      <w:r w:rsidRPr="008F4289">
        <w:rPr>
          <w:rFonts w:asciiTheme="minorHAnsi" w:hAnsiTheme="minorHAnsi" w:cstheme="minorHAnsi"/>
        </w:rPr>
        <w:t xml:space="preserve"> Urgent Care (fax number)</w:t>
      </w:r>
      <w:r w:rsidRPr="008F4289">
        <w:rPr>
          <w:rFonts w:asciiTheme="minorHAnsi" w:hAnsiTheme="minorHAnsi" w:cstheme="minorHAnsi"/>
        </w:rPr>
        <w:tab/>
        <w:t>028 2566 3509</w:t>
      </w:r>
    </w:p>
    <w:p w:rsidR="008F4289" w:rsidRPr="008F4289" w:rsidRDefault="008F4289" w:rsidP="008F4289">
      <w:pPr>
        <w:pStyle w:val="NormalWeb"/>
        <w:rPr>
          <w:rFonts w:asciiTheme="minorHAnsi" w:hAnsiTheme="minorHAnsi" w:cstheme="minorHAnsi"/>
        </w:rPr>
      </w:pPr>
    </w:p>
    <w:tbl>
      <w:tblPr>
        <w:tblW w:w="0" w:type="auto"/>
        <w:tblInd w:w="43" w:type="dxa"/>
        <w:tblLayout w:type="fixed"/>
        <w:tblCellMar>
          <w:left w:w="43" w:type="dxa"/>
          <w:right w:w="43" w:type="dxa"/>
        </w:tblCellMar>
        <w:tblLook w:val="0000" w:firstRow="0" w:lastRow="0" w:firstColumn="0" w:lastColumn="0" w:noHBand="0" w:noVBand="0"/>
      </w:tblPr>
      <w:tblGrid>
        <w:gridCol w:w="3969"/>
      </w:tblGrid>
      <w:tr w:rsidR="008F4289" w:rsidRPr="008F4289" w:rsidTr="0011431F">
        <w:tc>
          <w:tcPr>
            <w:tcW w:w="3969" w:type="dxa"/>
            <w:tcBorders>
              <w:top w:val="single" w:sz="6" w:space="0" w:color="auto"/>
              <w:left w:val="single" w:sz="6" w:space="0" w:color="auto"/>
              <w:bottom w:val="single" w:sz="6" w:space="0" w:color="auto"/>
              <w:right w:val="single" w:sz="6" w:space="0" w:color="auto"/>
            </w:tcBorders>
            <w:shd w:val="clear" w:color="auto" w:fill="E0E0E0"/>
          </w:tcPr>
          <w:p w:rsidR="008F4289" w:rsidRPr="008F4289" w:rsidRDefault="008F4289" w:rsidP="0011431F">
            <w:pPr>
              <w:pStyle w:val="NormalWeb"/>
              <w:rPr>
                <w:rFonts w:asciiTheme="minorHAnsi" w:hAnsiTheme="minorHAnsi" w:cstheme="minorHAnsi"/>
                <w:b/>
              </w:rPr>
            </w:pPr>
            <w:r w:rsidRPr="008F4289">
              <w:rPr>
                <w:rFonts w:asciiTheme="minorHAnsi" w:hAnsiTheme="minorHAnsi" w:cstheme="minorHAnsi"/>
                <w:b/>
              </w:rPr>
              <w:t>JOINING OUR ORGANISATION</w:t>
            </w:r>
          </w:p>
        </w:tc>
      </w:tr>
    </w:tbl>
    <w:p w:rsidR="008F4289" w:rsidRPr="008F4289" w:rsidRDefault="008F4289" w:rsidP="008F4289">
      <w:pPr>
        <w:pStyle w:val="NormalWeb"/>
        <w:rPr>
          <w:rFonts w:asciiTheme="minorHAnsi" w:hAnsiTheme="minorHAnsi" w:cstheme="minorHAnsi"/>
          <w:b/>
        </w:rPr>
      </w:pPr>
      <w:r w:rsidRPr="008F4289">
        <w:rPr>
          <w:rFonts w:asciiTheme="minorHAnsi" w:hAnsiTheme="minorHAnsi" w:cstheme="minorHAnsi"/>
          <w:b/>
        </w:rPr>
        <w:t>RECRUITMENT</w:t>
      </w:r>
      <w:r w:rsidR="002F240B">
        <w:rPr>
          <w:rFonts w:asciiTheme="minorHAnsi" w:hAnsiTheme="minorHAnsi" w:cstheme="minorHAnsi"/>
          <w:b/>
        </w:rPr>
        <w:t xml:space="preserve"> and</w:t>
      </w:r>
      <w:r w:rsidRPr="008F4289">
        <w:rPr>
          <w:rFonts w:asciiTheme="minorHAnsi" w:hAnsiTheme="minorHAnsi" w:cstheme="minorHAnsi"/>
          <w:b/>
        </w:rPr>
        <w:t xml:space="preserve"> SELECTION</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 xml:space="preserve">Each first responder will complete an application and vetting form.  Following interview and satisfactory outcome to the vetting process, </w:t>
      </w:r>
      <w:proofErr w:type="spellStart"/>
      <w:r w:rsidRPr="008F4289">
        <w:rPr>
          <w:rFonts w:asciiTheme="minorHAnsi" w:hAnsiTheme="minorHAnsi" w:cstheme="minorHAnsi"/>
        </w:rPr>
        <w:t>Dalriada</w:t>
      </w:r>
      <w:proofErr w:type="spellEnd"/>
      <w:r w:rsidRPr="008F4289">
        <w:rPr>
          <w:rFonts w:asciiTheme="minorHAnsi" w:hAnsiTheme="minorHAnsi" w:cstheme="minorHAnsi"/>
        </w:rPr>
        <w:t xml:space="preserve"> will obtain </w:t>
      </w:r>
      <w:proofErr w:type="gramStart"/>
      <w:r w:rsidRPr="008F4289">
        <w:rPr>
          <w:rFonts w:asciiTheme="minorHAnsi" w:hAnsiTheme="minorHAnsi" w:cstheme="minorHAnsi"/>
        </w:rPr>
        <w:t>2</w:t>
      </w:r>
      <w:proofErr w:type="gramEnd"/>
      <w:r w:rsidRPr="008F4289">
        <w:rPr>
          <w:rFonts w:asciiTheme="minorHAnsi" w:hAnsiTheme="minorHAnsi" w:cstheme="minorHAnsi"/>
        </w:rPr>
        <w:t xml:space="preserve"> references, a copy of your driving </w:t>
      </w:r>
      <w:proofErr w:type="spellStart"/>
      <w:r w:rsidRPr="008F4289">
        <w:rPr>
          <w:rFonts w:asciiTheme="minorHAnsi" w:hAnsiTheme="minorHAnsi" w:cstheme="minorHAnsi"/>
        </w:rPr>
        <w:t>licence</w:t>
      </w:r>
      <w:proofErr w:type="spellEnd"/>
      <w:r w:rsidRPr="008F4289">
        <w:rPr>
          <w:rFonts w:asciiTheme="minorHAnsi" w:hAnsiTheme="minorHAnsi" w:cstheme="minorHAnsi"/>
        </w:rPr>
        <w:t xml:space="preserve">, a copy of your insurance and a signed copy of a health statement.  </w:t>
      </w:r>
    </w:p>
    <w:p w:rsidR="002F240B" w:rsidRDefault="008F4289" w:rsidP="008F4289">
      <w:pPr>
        <w:pStyle w:val="NormalWeb"/>
        <w:rPr>
          <w:rFonts w:asciiTheme="minorHAnsi" w:hAnsiTheme="minorHAnsi" w:cstheme="minorHAnsi"/>
          <w:b/>
        </w:rPr>
      </w:pPr>
      <w:r w:rsidRPr="008F4289">
        <w:rPr>
          <w:rFonts w:asciiTheme="minorHAnsi" w:hAnsiTheme="minorHAnsi" w:cstheme="minorHAnsi"/>
          <w:b/>
        </w:rPr>
        <w:t>VETTING/SCREENING</w:t>
      </w:r>
      <w:r w:rsidR="002F240B">
        <w:rPr>
          <w:rFonts w:asciiTheme="minorHAnsi" w:hAnsiTheme="minorHAnsi" w:cstheme="minorHAnsi"/>
          <w:b/>
        </w:rPr>
        <w:t xml:space="preserve"> – ACCESSNI</w:t>
      </w:r>
    </w:p>
    <w:p w:rsidR="002F240B" w:rsidRDefault="008F4289" w:rsidP="008F4289">
      <w:pPr>
        <w:pStyle w:val="NormalWeb"/>
        <w:rPr>
          <w:rFonts w:asciiTheme="minorHAnsi" w:hAnsiTheme="minorHAnsi" w:cstheme="minorHAnsi"/>
        </w:rPr>
      </w:pPr>
      <w:r w:rsidRPr="008F4289">
        <w:rPr>
          <w:rFonts w:asciiTheme="minorHAnsi" w:hAnsiTheme="minorHAnsi" w:cstheme="minorHAnsi"/>
        </w:rPr>
        <w:t>It is a condi</w:t>
      </w:r>
      <w:r w:rsidR="002F240B">
        <w:rPr>
          <w:rFonts w:asciiTheme="minorHAnsi" w:hAnsiTheme="minorHAnsi" w:cstheme="minorHAnsi"/>
        </w:rPr>
        <w:t xml:space="preserve">tion of your duties that you submit to a Criminal Records check.  </w:t>
      </w:r>
      <w:proofErr w:type="gramStart"/>
      <w:r w:rsidR="002F240B">
        <w:rPr>
          <w:rFonts w:asciiTheme="minorHAnsi" w:hAnsiTheme="minorHAnsi" w:cstheme="minorHAnsi"/>
        </w:rPr>
        <w:t xml:space="preserve">The disclosure will be carried out by </w:t>
      </w:r>
      <w:proofErr w:type="spellStart"/>
      <w:r w:rsidR="002F240B">
        <w:rPr>
          <w:rFonts w:asciiTheme="minorHAnsi" w:hAnsiTheme="minorHAnsi" w:cstheme="minorHAnsi"/>
        </w:rPr>
        <w:t>AccessNI</w:t>
      </w:r>
      <w:proofErr w:type="spellEnd"/>
      <w:proofErr w:type="gramEnd"/>
      <w:r w:rsidR="002F240B">
        <w:rPr>
          <w:rFonts w:asciiTheme="minorHAnsi" w:hAnsiTheme="minorHAnsi" w:cstheme="minorHAnsi"/>
        </w:rPr>
        <w:t xml:space="preserve">.  </w:t>
      </w:r>
      <w:proofErr w:type="spellStart"/>
      <w:r w:rsidR="002F240B">
        <w:rPr>
          <w:rFonts w:asciiTheme="minorHAnsi" w:hAnsiTheme="minorHAnsi" w:cstheme="minorHAnsi"/>
        </w:rPr>
        <w:t>Dalriada</w:t>
      </w:r>
      <w:proofErr w:type="spellEnd"/>
      <w:r w:rsidR="002F240B">
        <w:rPr>
          <w:rFonts w:asciiTheme="minorHAnsi" w:hAnsiTheme="minorHAnsi" w:cstheme="minorHAnsi"/>
        </w:rPr>
        <w:t xml:space="preserve"> Urgent Care adheres to the </w:t>
      </w:r>
      <w:proofErr w:type="spellStart"/>
      <w:r w:rsidR="002F240B">
        <w:rPr>
          <w:rFonts w:asciiTheme="minorHAnsi" w:hAnsiTheme="minorHAnsi" w:cstheme="minorHAnsi"/>
        </w:rPr>
        <w:t>AccessNI</w:t>
      </w:r>
      <w:proofErr w:type="spellEnd"/>
      <w:r w:rsidR="002F240B">
        <w:rPr>
          <w:rFonts w:asciiTheme="minorHAnsi" w:hAnsiTheme="minorHAnsi" w:cstheme="minorHAnsi"/>
        </w:rPr>
        <w:t xml:space="preserve"> Code of Practice, which is available </w:t>
      </w:r>
      <w:r w:rsidR="002F240B">
        <w:rPr>
          <w:rFonts w:ascii="Trebuchet MS" w:hAnsi="Trebuchet MS"/>
          <w:b/>
          <w:sz w:val="20"/>
          <w:szCs w:val="20"/>
        </w:rPr>
        <w:t>at</w:t>
      </w:r>
      <w:proofErr w:type="gramStart"/>
      <w:r w:rsidR="002F240B">
        <w:rPr>
          <w:rFonts w:ascii="Trebuchet MS" w:hAnsi="Trebuchet MS"/>
          <w:b/>
          <w:sz w:val="20"/>
          <w:szCs w:val="20"/>
        </w:rPr>
        <w:t>:-</w:t>
      </w:r>
      <w:proofErr w:type="gramEnd"/>
      <w:r w:rsidR="002F240B">
        <w:rPr>
          <w:rFonts w:ascii="Trebuchet MS" w:hAnsi="Trebuchet MS"/>
          <w:b/>
          <w:sz w:val="20"/>
          <w:szCs w:val="20"/>
        </w:rPr>
        <w:t xml:space="preserve">  </w:t>
      </w:r>
      <w:hyperlink r:id="rId6" w:history="1">
        <w:proofErr w:type="spellStart"/>
        <w:r w:rsidR="002F240B">
          <w:rPr>
            <w:rStyle w:val="Hyperlink"/>
            <w:rFonts w:ascii="Trebuchet MS" w:hAnsi="Trebuchet MS"/>
            <w:b/>
            <w:sz w:val="20"/>
            <w:szCs w:val="20"/>
          </w:rPr>
          <w:t>AccessNI</w:t>
        </w:r>
        <w:proofErr w:type="spellEnd"/>
        <w:r w:rsidR="002F240B">
          <w:rPr>
            <w:rStyle w:val="Hyperlink"/>
            <w:rFonts w:ascii="Trebuchet MS" w:hAnsi="Trebuchet MS"/>
            <w:b/>
            <w:sz w:val="20"/>
            <w:szCs w:val="20"/>
          </w:rPr>
          <w:t xml:space="preserve"> Code of Practice (nidirect.gov.uk)</w:t>
        </w:r>
      </w:hyperlink>
      <w:r w:rsidR="002F240B">
        <w:rPr>
          <w:rFonts w:asciiTheme="minorHAnsi" w:hAnsiTheme="minorHAnsi" w:cstheme="minorHAnsi"/>
        </w:rPr>
        <w:t xml:space="preserve"> </w:t>
      </w:r>
      <w:r w:rsidRPr="008F4289">
        <w:rPr>
          <w:rFonts w:asciiTheme="minorHAnsi" w:hAnsiTheme="minorHAnsi" w:cstheme="minorHAnsi"/>
        </w:rPr>
        <w:t xml:space="preserve"> </w:t>
      </w:r>
    </w:p>
    <w:p w:rsidR="002F240B" w:rsidRDefault="008F4289" w:rsidP="002F240B">
      <w:pPr>
        <w:pStyle w:val="NormalWeb"/>
        <w:rPr>
          <w:rFonts w:asciiTheme="minorHAnsi" w:hAnsiTheme="minorHAnsi" w:cstheme="minorHAnsi"/>
        </w:rPr>
      </w:pPr>
      <w:r w:rsidRPr="008F4289">
        <w:rPr>
          <w:rFonts w:asciiTheme="minorHAnsi" w:hAnsiTheme="minorHAnsi" w:cstheme="minorHAnsi"/>
        </w:rPr>
        <w:t xml:space="preserve">You will receive a form to gain permission to </w:t>
      </w:r>
      <w:r w:rsidR="002F240B">
        <w:rPr>
          <w:rFonts w:asciiTheme="minorHAnsi" w:hAnsiTheme="minorHAnsi" w:cstheme="minorHAnsi"/>
        </w:rPr>
        <w:t>carry out the check</w:t>
      </w:r>
      <w:r w:rsidR="006F1D42">
        <w:rPr>
          <w:rFonts w:asciiTheme="minorHAnsi" w:hAnsiTheme="minorHAnsi" w:cstheme="minorHAnsi"/>
        </w:rPr>
        <w:t>,</w:t>
      </w:r>
      <w:r w:rsidR="002F240B">
        <w:rPr>
          <w:rFonts w:asciiTheme="minorHAnsi" w:hAnsiTheme="minorHAnsi" w:cstheme="minorHAnsi"/>
        </w:rPr>
        <w:t xml:space="preserve"> </w:t>
      </w:r>
      <w:r w:rsidRPr="008F4289">
        <w:rPr>
          <w:rFonts w:asciiTheme="minorHAnsi" w:hAnsiTheme="minorHAnsi" w:cstheme="minorHAnsi"/>
        </w:rPr>
        <w:t xml:space="preserve">which </w:t>
      </w:r>
      <w:proofErr w:type="gramStart"/>
      <w:r w:rsidRPr="008F4289">
        <w:rPr>
          <w:rFonts w:asciiTheme="minorHAnsi" w:hAnsiTheme="minorHAnsi" w:cstheme="minorHAnsi"/>
        </w:rPr>
        <w:t>should be returned</w:t>
      </w:r>
      <w:proofErr w:type="gramEnd"/>
      <w:r w:rsidRPr="008F4289">
        <w:rPr>
          <w:rFonts w:asciiTheme="minorHAnsi" w:hAnsiTheme="minorHAnsi" w:cstheme="minorHAnsi"/>
        </w:rPr>
        <w:t xml:space="preserve"> with your contract.</w:t>
      </w:r>
      <w:r w:rsidR="006F1D42">
        <w:rPr>
          <w:rFonts w:asciiTheme="minorHAnsi" w:hAnsiTheme="minorHAnsi" w:cstheme="minorHAnsi"/>
        </w:rPr>
        <w:t xml:space="preserve"> </w:t>
      </w:r>
      <w:proofErr w:type="gramStart"/>
      <w:r w:rsidR="006F1D42">
        <w:rPr>
          <w:rFonts w:asciiTheme="minorHAnsi" w:hAnsiTheme="minorHAnsi" w:cstheme="minorHAnsi"/>
        </w:rPr>
        <w:t xml:space="preserve">Identity checks will be carried out by authorized personnel of </w:t>
      </w:r>
      <w:proofErr w:type="spellStart"/>
      <w:r w:rsidR="006F1D42">
        <w:rPr>
          <w:rFonts w:asciiTheme="minorHAnsi" w:hAnsiTheme="minorHAnsi" w:cstheme="minorHAnsi"/>
        </w:rPr>
        <w:t>Dalriada</w:t>
      </w:r>
      <w:proofErr w:type="spellEnd"/>
      <w:r w:rsidR="006F1D42">
        <w:rPr>
          <w:rFonts w:asciiTheme="minorHAnsi" w:hAnsiTheme="minorHAnsi" w:cstheme="minorHAnsi"/>
        </w:rPr>
        <w:t xml:space="preserve"> Urgent Care</w:t>
      </w:r>
      <w:proofErr w:type="gramEnd"/>
      <w:r w:rsidR="006F1D42">
        <w:rPr>
          <w:rFonts w:asciiTheme="minorHAnsi" w:hAnsiTheme="minorHAnsi" w:cstheme="minorHAnsi"/>
        </w:rPr>
        <w:t>.</w:t>
      </w:r>
    </w:p>
    <w:p w:rsidR="006F1D42" w:rsidRDefault="006F1D42" w:rsidP="002F240B">
      <w:pPr>
        <w:pStyle w:val="NormalWeb"/>
        <w:rPr>
          <w:rFonts w:asciiTheme="minorHAnsi" w:hAnsiTheme="minorHAnsi" w:cstheme="minorHAnsi"/>
        </w:rPr>
      </w:pPr>
      <w:r>
        <w:rPr>
          <w:rFonts w:asciiTheme="minorHAnsi" w:hAnsiTheme="minorHAnsi" w:cstheme="minorHAnsi"/>
        </w:rPr>
        <w:t>We handle any information provided as part of t</w:t>
      </w:r>
      <w:r w:rsidR="00F71485">
        <w:rPr>
          <w:rFonts w:asciiTheme="minorHAnsi" w:hAnsiTheme="minorHAnsi" w:cstheme="minorHAnsi"/>
        </w:rPr>
        <w:t>he check in line with the Data P</w:t>
      </w:r>
      <w:r>
        <w:rPr>
          <w:rFonts w:asciiTheme="minorHAnsi" w:hAnsiTheme="minorHAnsi" w:cstheme="minorHAnsi"/>
        </w:rPr>
        <w:t xml:space="preserve">rotection Act 2018.  </w:t>
      </w:r>
    </w:p>
    <w:p w:rsidR="002F240B" w:rsidRDefault="00DD42EA" w:rsidP="002F240B">
      <w:pPr>
        <w:pStyle w:val="NormalWeb"/>
        <w:rPr>
          <w:rFonts w:asciiTheme="minorHAnsi" w:hAnsiTheme="minorHAnsi" w:cstheme="minorHAnsi"/>
        </w:rPr>
      </w:pPr>
      <w:r>
        <w:rPr>
          <w:rFonts w:asciiTheme="minorHAnsi" w:hAnsiTheme="minorHAnsi" w:cstheme="minorHAnsi"/>
        </w:rPr>
        <w:t>Failure to disclose a criminal offence</w:t>
      </w:r>
      <w:r>
        <w:rPr>
          <w:rFonts w:asciiTheme="minorHAnsi" w:hAnsiTheme="minorHAnsi" w:cstheme="minorHAnsi"/>
        </w:rPr>
        <w:t xml:space="preserve"> on your application</w:t>
      </w:r>
      <w:r>
        <w:rPr>
          <w:rFonts w:asciiTheme="minorHAnsi" w:hAnsiTheme="minorHAnsi" w:cstheme="minorHAnsi"/>
        </w:rPr>
        <w:t xml:space="preserve"> may disqualify </w:t>
      </w:r>
      <w:r>
        <w:rPr>
          <w:rFonts w:asciiTheme="minorHAnsi" w:hAnsiTheme="minorHAnsi" w:cstheme="minorHAnsi"/>
        </w:rPr>
        <w:t>you from appointment.  It is important to note, however, that d</w:t>
      </w:r>
      <w:r w:rsidR="00F71485">
        <w:rPr>
          <w:rFonts w:asciiTheme="minorHAnsi" w:hAnsiTheme="minorHAnsi" w:cstheme="minorHAnsi"/>
        </w:rPr>
        <w:t xml:space="preserve">isclosure of </w:t>
      </w:r>
      <w:r w:rsidR="00F50398">
        <w:rPr>
          <w:rFonts w:asciiTheme="minorHAnsi" w:hAnsiTheme="minorHAnsi" w:cstheme="minorHAnsi"/>
        </w:rPr>
        <w:t>conviction does not necessarily debar any applicant from obtaining a role within the First Responder Scheme.</w:t>
      </w:r>
      <w:r w:rsidR="00F71485">
        <w:rPr>
          <w:rFonts w:asciiTheme="minorHAnsi" w:hAnsiTheme="minorHAnsi" w:cstheme="minorHAnsi"/>
        </w:rPr>
        <w:t xml:space="preserve">  The nature of the conviction/action, how long ago it took place and any other factors</w:t>
      </w:r>
      <w:r w:rsidR="00446F4A">
        <w:rPr>
          <w:rFonts w:asciiTheme="minorHAnsi" w:hAnsiTheme="minorHAnsi" w:cstheme="minorHAnsi"/>
        </w:rPr>
        <w:t>,</w:t>
      </w:r>
      <w:r w:rsidR="00F71485">
        <w:rPr>
          <w:rFonts w:asciiTheme="minorHAnsi" w:hAnsiTheme="minorHAnsi" w:cstheme="minorHAnsi"/>
        </w:rPr>
        <w:t xml:space="preserve"> which may</w:t>
      </w:r>
      <w:r>
        <w:rPr>
          <w:rFonts w:asciiTheme="minorHAnsi" w:hAnsiTheme="minorHAnsi" w:cstheme="minorHAnsi"/>
        </w:rPr>
        <w:t xml:space="preserve"> be relevant</w:t>
      </w:r>
      <w:r w:rsidR="00446F4A">
        <w:rPr>
          <w:rFonts w:asciiTheme="minorHAnsi" w:hAnsiTheme="minorHAnsi" w:cstheme="minorHAnsi"/>
        </w:rPr>
        <w:t>,</w:t>
      </w:r>
      <w:bookmarkStart w:id="0" w:name="_GoBack"/>
      <w:bookmarkEnd w:id="0"/>
      <w:r>
        <w:rPr>
          <w:rFonts w:asciiTheme="minorHAnsi" w:hAnsiTheme="minorHAnsi" w:cstheme="minorHAnsi"/>
        </w:rPr>
        <w:t xml:space="preserve"> </w:t>
      </w:r>
      <w:proofErr w:type="gramStart"/>
      <w:r>
        <w:rPr>
          <w:rFonts w:asciiTheme="minorHAnsi" w:hAnsiTheme="minorHAnsi" w:cstheme="minorHAnsi"/>
        </w:rPr>
        <w:t>will be considered</w:t>
      </w:r>
      <w:proofErr w:type="gramEnd"/>
      <w:r>
        <w:rPr>
          <w:rFonts w:asciiTheme="minorHAnsi" w:hAnsiTheme="minorHAnsi" w:cstheme="minorHAnsi"/>
        </w:rPr>
        <w:t>.</w:t>
      </w:r>
    </w:p>
    <w:p w:rsidR="006F1D42" w:rsidRPr="006F1D42" w:rsidRDefault="006F1D42" w:rsidP="006F1D42">
      <w:pPr>
        <w:jc w:val="center"/>
        <w:rPr>
          <w:rFonts w:asciiTheme="minorHAnsi" w:hAnsiTheme="minorHAnsi" w:cstheme="minorHAnsi"/>
          <w:b/>
          <w:color w:val="002060"/>
          <w:sz w:val="28"/>
          <w:szCs w:val="28"/>
        </w:rPr>
      </w:pPr>
      <w:r w:rsidRPr="006F1D42">
        <w:rPr>
          <w:rFonts w:asciiTheme="minorHAnsi" w:hAnsiTheme="minorHAnsi" w:cstheme="minorHAnsi"/>
          <w:b/>
          <w:color w:val="002060"/>
          <w:sz w:val="28"/>
          <w:szCs w:val="28"/>
        </w:rPr>
        <w:lastRenderedPageBreak/>
        <w:t>POLICY ON THE SECURE HANDLING, USE, STORAGE AND RETENTION OF DISCLOSURE INFORMATION</w:t>
      </w:r>
    </w:p>
    <w:p w:rsidR="002F240B" w:rsidRPr="006F1D42" w:rsidRDefault="006F1D42" w:rsidP="006F1D42">
      <w:pPr>
        <w:jc w:val="center"/>
        <w:rPr>
          <w:rFonts w:asciiTheme="minorHAnsi" w:hAnsiTheme="minorHAnsi" w:cstheme="minorHAnsi"/>
          <w:b/>
          <w:sz w:val="28"/>
          <w:szCs w:val="28"/>
          <w:u w:val="single"/>
        </w:rPr>
      </w:pPr>
      <w:r w:rsidRPr="006F1D42">
        <w:rPr>
          <w:rFonts w:asciiTheme="minorHAnsi" w:hAnsiTheme="minorHAnsi" w:cstheme="minorHAnsi"/>
          <w:b/>
          <w:sz w:val="28"/>
          <w:szCs w:val="28"/>
          <w:u w:val="single"/>
        </w:rPr>
        <w:t>DALRIADA URGENT CARE</w:t>
      </w:r>
    </w:p>
    <w:p w:rsidR="002F240B" w:rsidRPr="006F1D42" w:rsidRDefault="002F240B" w:rsidP="002F240B">
      <w:pPr>
        <w:pStyle w:val="NormalWeb"/>
        <w:rPr>
          <w:rFonts w:asciiTheme="minorHAnsi" w:hAnsiTheme="minorHAnsi" w:cstheme="minorHAnsi"/>
          <w:color w:val="003366"/>
          <w:lang w:val="en" w:eastAsia="en-GB"/>
        </w:rPr>
      </w:pPr>
      <w:r w:rsidRPr="006F1D42">
        <w:rPr>
          <w:rStyle w:val="Strong"/>
          <w:rFonts w:asciiTheme="minorHAnsi" w:hAnsiTheme="minorHAnsi" w:cstheme="minorHAnsi"/>
          <w:color w:val="003366"/>
          <w:lang w:val="en"/>
        </w:rPr>
        <w:t>General Principles</w:t>
      </w:r>
    </w:p>
    <w:p w:rsidR="002F240B" w:rsidRPr="006F1D42" w:rsidRDefault="002F240B" w:rsidP="002F240B">
      <w:pPr>
        <w:pStyle w:val="NormalWeb"/>
        <w:jc w:val="both"/>
        <w:rPr>
          <w:rFonts w:asciiTheme="minorHAnsi" w:hAnsiTheme="minorHAnsi" w:cstheme="minorHAnsi"/>
          <w:lang w:val="en"/>
        </w:rPr>
      </w:pPr>
      <w:r w:rsidRPr="006F1D42">
        <w:rPr>
          <w:rFonts w:asciiTheme="minorHAnsi" w:hAnsiTheme="minorHAnsi" w:cstheme="minorHAnsi"/>
          <w:lang w:val="en"/>
        </w:rPr>
        <w:t xml:space="preserve">As an </w:t>
      </w:r>
      <w:proofErr w:type="spellStart"/>
      <w:r w:rsidRPr="006F1D42">
        <w:rPr>
          <w:rFonts w:asciiTheme="minorHAnsi" w:hAnsiTheme="minorHAnsi" w:cstheme="minorHAnsi"/>
          <w:lang w:val="en"/>
        </w:rPr>
        <w:t>organisation</w:t>
      </w:r>
      <w:proofErr w:type="spellEnd"/>
      <w:r w:rsidRPr="006F1D42">
        <w:rPr>
          <w:rFonts w:asciiTheme="minorHAnsi" w:hAnsiTheme="minorHAnsi" w:cstheme="minorHAnsi"/>
          <w:lang w:val="en"/>
        </w:rPr>
        <w:t xml:space="preserve"> using </w:t>
      </w:r>
      <w:proofErr w:type="spellStart"/>
      <w:r w:rsidRPr="006F1D42">
        <w:rPr>
          <w:rFonts w:asciiTheme="minorHAnsi" w:hAnsiTheme="minorHAnsi" w:cstheme="minorHAnsi"/>
          <w:lang w:val="en"/>
        </w:rPr>
        <w:t>AccessNI</w:t>
      </w:r>
      <w:proofErr w:type="spellEnd"/>
      <w:r w:rsidRPr="006F1D42">
        <w:rPr>
          <w:rFonts w:asciiTheme="minorHAnsi" w:hAnsiTheme="minorHAnsi" w:cstheme="minorHAnsi"/>
          <w:lang w:val="en"/>
        </w:rPr>
        <w:t xml:space="preserve"> to help assess the suitability of applicants for positions of trust, </w:t>
      </w:r>
      <w:proofErr w:type="spellStart"/>
      <w:r w:rsidRPr="006F1D42">
        <w:rPr>
          <w:rFonts w:asciiTheme="minorHAnsi" w:hAnsiTheme="minorHAnsi" w:cstheme="minorHAnsi"/>
          <w:b/>
          <w:lang w:val="en"/>
        </w:rPr>
        <w:t>Dalriada</w:t>
      </w:r>
      <w:proofErr w:type="spellEnd"/>
      <w:r w:rsidRPr="006F1D42">
        <w:rPr>
          <w:rFonts w:asciiTheme="minorHAnsi" w:hAnsiTheme="minorHAnsi" w:cstheme="minorHAnsi"/>
          <w:b/>
          <w:lang w:val="en"/>
        </w:rPr>
        <w:t xml:space="preserve"> Urgent Care</w:t>
      </w:r>
      <w:r w:rsidRPr="006F1D42">
        <w:rPr>
          <w:rFonts w:asciiTheme="minorHAnsi" w:hAnsiTheme="minorHAnsi" w:cstheme="minorHAnsi"/>
          <w:lang w:val="en"/>
        </w:rPr>
        <w:t xml:space="preserve"> complies fully with </w:t>
      </w:r>
      <w:proofErr w:type="spellStart"/>
      <w:r w:rsidRPr="006F1D42">
        <w:rPr>
          <w:rFonts w:asciiTheme="minorHAnsi" w:hAnsiTheme="minorHAnsi" w:cstheme="minorHAnsi"/>
          <w:lang w:val="en"/>
        </w:rPr>
        <w:t>AccessNI’s</w:t>
      </w:r>
      <w:proofErr w:type="spellEnd"/>
      <w:r w:rsidRPr="006F1D42">
        <w:rPr>
          <w:rFonts w:asciiTheme="minorHAnsi" w:hAnsiTheme="minorHAnsi" w:cstheme="minorHAnsi"/>
          <w:lang w:val="en"/>
        </w:rPr>
        <w:t xml:space="preserve"> Code of Practice regarding the correct handling, use, storage retention and disposal of Disclosure Applications and Disclosure information.  We also comply fully with obligations under the Data Protection Act 2018 and other relevant legislative requirements </w:t>
      </w:r>
      <w:proofErr w:type="gramStart"/>
      <w:r w:rsidRPr="006F1D42">
        <w:rPr>
          <w:rFonts w:asciiTheme="minorHAnsi" w:hAnsiTheme="minorHAnsi" w:cstheme="minorHAnsi"/>
          <w:lang w:val="en"/>
        </w:rPr>
        <w:t>with regards to</w:t>
      </w:r>
      <w:proofErr w:type="gramEnd"/>
      <w:r w:rsidRPr="006F1D42">
        <w:rPr>
          <w:rFonts w:asciiTheme="minorHAnsi" w:hAnsiTheme="minorHAnsi" w:cstheme="minorHAnsi"/>
          <w:lang w:val="en"/>
        </w:rPr>
        <w:t xml:space="preserve"> the safe handling, storage, retention and disposal of Disclosure Information.</w:t>
      </w:r>
    </w:p>
    <w:p w:rsidR="002F240B" w:rsidRPr="006F1D42" w:rsidRDefault="006F1D42" w:rsidP="002F240B">
      <w:pPr>
        <w:pStyle w:val="NormalWeb"/>
        <w:jc w:val="both"/>
        <w:rPr>
          <w:rFonts w:asciiTheme="minorHAnsi" w:hAnsiTheme="minorHAnsi" w:cstheme="minorHAnsi"/>
          <w:lang w:val="en"/>
        </w:rPr>
      </w:pPr>
      <w:r>
        <w:rPr>
          <w:rStyle w:val="Strong"/>
          <w:rFonts w:asciiTheme="minorHAnsi" w:hAnsiTheme="minorHAnsi" w:cstheme="minorHAnsi"/>
          <w:color w:val="003366"/>
          <w:lang w:val="en"/>
        </w:rPr>
        <w:t>Consent</w:t>
      </w:r>
      <w:r>
        <w:rPr>
          <w:rStyle w:val="Strong"/>
          <w:rFonts w:asciiTheme="minorHAnsi" w:hAnsiTheme="minorHAnsi" w:cstheme="minorHAnsi"/>
          <w:color w:val="003366"/>
          <w:lang w:val="en"/>
        </w:rPr>
        <w:tab/>
      </w:r>
      <w:r>
        <w:rPr>
          <w:rStyle w:val="Strong"/>
          <w:rFonts w:asciiTheme="minorHAnsi" w:hAnsiTheme="minorHAnsi" w:cstheme="minorHAnsi"/>
          <w:color w:val="003366"/>
          <w:lang w:val="en"/>
        </w:rPr>
        <w:tab/>
      </w:r>
      <w:r>
        <w:rPr>
          <w:rStyle w:val="Strong"/>
          <w:rFonts w:asciiTheme="minorHAnsi" w:hAnsiTheme="minorHAnsi" w:cstheme="minorHAnsi"/>
          <w:color w:val="003366"/>
          <w:lang w:val="en"/>
        </w:rPr>
        <w:tab/>
      </w:r>
      <w:r>
        <w:rPr>
          <w:rStyle w:val="Strong"/>
          <w:rFonts w:asciiTheme="minorHAnsi" w:hAnsiTheme="minorHAnsi" w:cstheme="minorHAnsi"/>
          <w:color w:val="003366"/>
          <w:lang w:val="en"/>
        </w:rPr>
        <w:tab/>
      </w:r>
      <w:r>
        <w:rPr>
          <w:rStyle w:val="Strong"/>
          <w:rFonts w:asciiTheme="minorHAnsi" w:hAnsiTheme="minorHAnsi" w:cstheme="minorHAnsi"/>
          <w:color w:val="003366"/>
          <w:lang w:val="en"/>
        </w:rPr>
        <w:tab/>
      </w:r>
      <w:r>
        <w:rPr>
          <w:rStyle w:val="Strong"/>
          <w:rFonts w:asciiTheme="minorHAnsi" w:hAnsiTheme="minorHAnsi" w:cstheme="minorHAnsi"/>
          <w:color w:val="003366"/>
          <w:lang w:val="en"/>
        </w:rPr>
        <w:tab/>
      </w:r>
      <w:r>
        <w:rPr>
          <w:rStyle w:val="Strong"/>
          <w:rFonts w:asciiTheme="minorHAnsi" w:hAnsiTheme="minorHAnsi" w:cstheme="minorHAnsi"/>
          <w:color w:val="003366"/>
          <w:lang w:val="en"/>
        </w:rPr>
        <w:tab/>
      </w:r>
      <w:r>
        <w:rPr>
          <w:rStyle w:val="Strong"/>
          <w:rFonts w:asciiTheme="minorHAnsi" w:hAnsiTheme="minorHAnsi" w:cstheme="minorHAnsi"/>
          <w:color w:val="003366"/>
          <w:lang w:val="en"/>
        </w:rPr>
        <w:tab/>
      </w:r>
      <w:r>
        <w:rPr>
          <w:rStyle w:val="Strong"/>
          <w:rFonts w:asciiTheme="minorHAnsi" w:hAnsiTheme="minorHAnsi" w:cstheme="minorHAnsi"/>
          <w:color w:val="003366"/>
          <w:lang w:val="en"/>
        </w:rPr>
        <w:tab/>
      </w:r>
      <w:r>
        <w:rPr>
          <w:rStyle w:val="Strong"/>
          <w:rFonts w:asciiTheme="minorHAnsi" w:hAnsiTheme="minorHAnsi" w:cstheme="minorHAnsi"/>
          <w:color w:val="003366"/>
          <w:lang w:val="en"/>
        </w:rPr>
        <w:tab/>
        <w:t xml:space="preserve">    </w:t>
      </w:r>
      <w:r w:rsidR="002F240B" w:rsidRPr="006F1D42">
        <w:rPr>
          <w:rFonts w:asciiTheme="minorHAnsi" w:hAnsiTheme="minorHAnsi" w:cstheme="minorHAnsi"/>
          <w:lang w:val="en"/>
        </w:rPr>
        <w:t xml:space="preserve">As we no longer receive a copy certificate from </w:t>
      </w:r>
      <w:proofErr w:type="spellStart"/>
      <w:r w:rsidR="002F240B" w:rsidRPr="006F1D42">
        <w:rPr>
          <w:rFonts w:asciiTheme="minorHAnsi" w:hAnsiTheme="minorHAnsi" w:cstheme="minorHAnsi"/>
          <w:lang w:val="en"/>
        </w:rPr>
        <w:t>AccessNI</w:t>
      </w:r>
      <w:proofErr w:type="spellEnd"/>
      <w:r w:rsidR="002F240B" w:rsidRPr="006F1D42">
        <w:rPr>
          <w:rFonts w:asciiTheme="minorHAnsi" w:hAnsiTheme="minorHAnsi" w:cstheme="minorHAnsi"/>
          <w:lang w:val="en"/>
        </w:rPr>
        <w:t>, written consent will be obtained from the applicant when requesting and retaining a (copy of a) Disclosure certificate.</w:t>
      </w:r>
    </w:p>
    <w:p w:rsidR="002F240B" w:rsidRPr="006F1D42" w:rsidRDefault="002F240B" w:rsidP="002F240B">
      <w:pPr>
        <w:pStyle w:val="NormalWeb"/>
        <w:jc w:val="both"/>
        <w:rPr>
          <w:rFonts w:asciiTheme="minorHAnsi" w:hAnsiTheme="minorHAnsi" w:cstheme="minorHAnsi"/>
          <w:lang w:val="en"/>
        </w:rPr>
      </w:pPr>
      <w:r w:rsidRPr="006F1D42">
        <w:rPr>
          <w:rStyle w:val="Strong"/>
          <w:rFonts w:asciiTheme="minorHAnsi" w:hAnsiTheme="minorHAnsi" w:cstheme="minorHAnsi"/>
          <w:color w:val="003366"/>
          <w:lang w:val="en"/>
        </w:rPr>
        <w:t>Storage and Access</w:t>
      </w:r>
      <w:r w:rsidRPr="006F1D42">
        <w:rPr>
          <w:rStyle w:val="Strong"/>
          <w:rFonts w:asciiTheme="minorHAnsi" w:hAnsiTheme="minorHAnsi" w:cstheme="minorHAnsi"/>
          <w:color w:val="003366"/>
          <w:lang w:val="en"/>
        </w:rPr>
        <w:tab/>
      </w:r>
      <w:r w:rsidRPr="006F1D42">
        <w:rPr>
          <w:rStyle w:val="Strong"/>
          <w:rFonts w:asciiTheme="minorHAnsi" w:hAnsiTheme="minorHAnsi" w:cstheme="minorHAnsi"/>
          <w:color w:val="003366"/>
          <w:lang w:val="en"/>
        </w:rPr>
        <w:tab/>
      </w:r>
      <w:r w:rsidRPr="006F1D42">
        <w:rPr>
          <w:rStyle w:val="Strong"/>
          <w:rFonts w:asciiTheme="minorHAnsi" w:hAnsiTheme="minorHAnsi" w:cstheme="minorHAnsi"/>
          <w:color w:val="003366"/>
          <w:lang w:val="en"/>
        </w:rPr>
        <w:tab/>
      </w:r>
      <w:r w:rsidRPr="006F1D42">
        <w:rPr>
          <w:rStyle w:val="Strong"/>
          <w:rFonts w:asciiTheme="minorHAnsi" w:hAnsiTheme="minorHAnsi" w:cstheme="minorHAnsi"/>
          <w:color w:val="003366"/>
          <w:lang w:val="en"/>
        </w:rPr>
        <w:tab/>
      </w:r>
      <w:r w:rsidRPr="006F1D42">
        <w:rPr>
          <w:rStyle w:val="Strong"/>
          <w:rFonts w:asciiTheme="minorHAnsi" w:hAnsiTheme="minorHAnsi" w:cstheme="minorHAnsi"/>
          <w:color w:val="003366"/>
          <w:lang w:val="en"/>
        </w:rPr>
        <w:tab/>
      </w:r>
      <w:r w:rsidRPr="006F1D42">
        <w:rPr>
          <w:rStyle w:val="Strong"/>
          <w:rFonts w:asciiTheme="minorHAnsi" w:hAnsiTheme="minorHAnsi" w:cstheme="minorHAnsi"/>
          <w:color w:val="003366"/>
          <w:lang w:val="en"/>
        </w:rPr>
        <w:tab/>
      </w:r>
      <w:r w:rsidRPr="006F1D42">
        <w:rPr>
          <w:rStyle w:val="Strong"/>
          <w:rFonts w:asciiTheme="minorHAnsi" w:hAnsiTheme="minorHAnsi" w:cstheme="minorHAnsi"/>
          <w:color w:val="003366"/>
          <w:lang w:val="en"/>
        </w:rPr>
        <w:tab/>
      </w:r>
      <w:r w:rsidRPr="006F1D42">
        <w:rPr>
          <w:rStyle w:val="Strong"/>
          <w:rFonts w:asciiTheme="minorHAnsi" w:hAnsiTheme="minorHAnsi" w:cstheme="minorHAnsi"/>
          <w:color w:val="003366"/>
          <w:lang w:val="en"/>
        </w:rPr>
        <w:tab/>
        <w:t xml:space="preserve">             </w:t>
      </w:r>
      <w:r w:rsidRPr="006F1D42">
        <w:rPr>
          <w:rFonts w:asciiTheme="minorHAnsi" w:hAnsiTheme="minorHAnsi" w:cstheme="minorHAnsi"/>
          <w:lang w:val="en"/>
        </w:rPr>
        <w:t xml:space="preserve">Disclosure information is </w:t>
      </w:r>
      <w:proofErr w:type="gramStart"/>
      <w:r w:rsidRPr="006F1D42">
        <w:rPr>
          <w:rFonts w:asciiTheme="minorHAnsi" w:hAnsiTheme="minorHAnsi" w:cstheme="minorHAnsi"/>
          <w:lang w:val="en"/>
        </w:rPr>
        <w:t>be kept securely, in lockable, non-portable, storage containers with access strictly controlled and limited to those who are entitled to see it as part of their duties</w:t>
      </w:r>
      <w:proofErr w:type="gramEnd"/>
      <w:r w:rsidRPr="006F1D42">
        <w:rPr>
          <w:rFonts w:asciiTheme="minorHAnsi" w:hAnsiTheme="minorHAnsi" w:cstheme="minorHAnsi"/>
          <w:lang w:val="en"/>
        </w:rPr>
        <w:t>.</w:t>
      </w:r>
    </w:p>
    <w:p w:rsidR="002F240B" w:rsidRPr="006F1D42" w:rsidRDefault="002F240B" w:rsidP="002F240B">
      <w:pPr>
        <w:pStyle w:val="NormalWeb"/>
        <w:jc w:val="both"/>
        <w:rPr>
          <w:rFonts w:asciiTheme="minorHAnsi" w:hAnsiTheme="minorHAnsi" w:cstheme="minorHAnsi"/>
          <w:lang w:val="en"/>
        </w:rPr>
      </w:pPr>
      <w:r w:rsidRPr="006F1D42">
        <w:rPr>
          <w:rStyle w:val="Strong"/>
          <w:rFonts w:asciiTheme="minorHAnsi" w:hAnsiTheme="minorHAnsi" w:cstheme="minorHAnsi"/>
          <w:color w:val="003366"/>
          <w:lang w:val="en"/>
        </w:rPr>
        <w:t>Handl</w:t>
      </w:r>
      <w:r w:rsidR="006F1D42">
        <w:rPr>
          <w:rStyle w:val="Strong"/>
          <w:rFonts w:asciiTheme="minorHAnsi" w:hAnsiTheme="minorHAnsi" w:cstheme="minorHAnsi"/>
          <w:color w:val="003366"/>
          <w:lang w:val="en"/>
        </w:rPr>
        <w:t xml:space="preserve">ing </w:t>
      </w:r>
      <w:r w:rsidR="006F1D42">
        <w:rPr>
          <w:rStyle w:val="Strong"/>
          <w:rFonts w:asciiTheme="minorHAnsi" w:hAnsiTheme="minorHAnsi" w:cstheme="minorHAnsi"/>
          <w:color w:val="003366"/>
          <w:lang w:val="en"/>
        </w:rPr>
        <w:tab/>
      </w:r>
      <w:r w:rsidR="006F1D42">
        <w:rPr>
          <w:rStyle w:val="Strong"/>
          <w:rFonts w:asciiTheme="minorHAnsi" w:hAnsiTheme="minorHAnsi" w:cstheme="minorHAnsi"/>
          <w:color w:val="003366"/>
          <w:lang w:val="en"/>
        </w:rPr>
        <w:tab/>
      </w:r>
      <w:r w:rsidR="006F1D42">
        <w:rPr>
          <w:rStyle w:val="Strong"/>
          <w:rFonts w:asciiTheme="minorHAnsi" w:hAnsiTheme="minorHAnsi" w:cstheme="minorHAnsi"/>
          <w:color w:val="003366"/>
          <w:lang w:val="en"/>
        </w:rPr>
        <w:tab/>
      </w:r>
      <w:r w:rsidR="006F1D42">
        <w:rPr>
          <w:rStyle w:val="Strong"/>
          <w:rFonts w:asciiTheme="minorHAnsi" w:hAnsiTheme="minorHAnsi" w:cstheme="minorHAnsi"/>
          <w:color w:val="003366"/>
          <w:lang w:val="en"/>
        </w:rPr>
        <w:tab/>
      </w:r>
      <w:r w:rsidR="006F1D42">
        <w:rPr>
          <w:rStyle w:val="Strong"/>
          <w:rFonts w:asciiTheme="minorHAnsi" w:hAnsiTheme="minorHAnsi" w:cstheme="minorHAnsi"/>
          <w:color w:val="003366"/>
          <w:lang w:val="en"/>
        </w:rPr>
        <w:tab/>
      </w:r>
      <w:r w:rsidR="006F1D42">
        <w:rPr>
          <w:rStyle w:val="Strong"/>
          <w:rFonts w:asciiTheme="minorHAnsi" w:hAnsiTheme="minorHAnsi" w:cstheme="minorHAnsi"/>
          <w:color w:val="003366"/>
          <w:lang w:val="en"/>
        </w:rPr>
        <w:tab/>
      </w:r>
      <w:r w:rsidR="006F1D42">
        <w:rPr>
          <w:rStyle w:val="Strong"/>
          <w:rFonts w:asciiTheme="minorHAnsi" w:hAnsiTheme="minorHAnsi" w:cstheme="minorHAnsi"/>
          <w:color w:val="003366"/>
          <w:lang w:val="en"/>
        </w:rPr>
        <w:tab/>
      </w:r>
      <w:r w:rsidR="006F1D42">
        <w:rPr>
          <w:rStyle w:val="Strong"/>
          <w:rFonts w:asciiTheme="minorHAnsi" w:hAnsiTheme="minorHAnsi" w:cstheme="minorHAnsi"/>
          <w:color w:val="003366"/>
          <w:lang w:val="en"/>
        </w:rPr>
        <w:tab/>
      </w:r>
      <w:r w:rsidR="006F1D42">
        <w:rPr>
          <w:rStyle w:val="Strong"/>
          <w:rFonts w:asciiTheme="minorHAnsi" w:hAnsiTheme="minorHAnsi" w:cstheme="minorHAnsi"/>
          <w:color w:val="003366"/>
          <w:lang w:val="en"/>
        </w:rPr>
        <w:tab/>
      </w:r>
      <w:r w:rsidR="006F1D42">
        <w:rPr>
          <w:rStyle w:val="Strong"/>
          <w:rFonts w:asciiTheme="minorHAnsi" w:hAnsiTheme="minorHAnsi" w:cstheme="minorHAnsi"/>
          <w:color w:val="003366"/>
          <w:lang w:val="en"/>
        </w:rPr>
        <w:tab/>
        <w:t xml:space="preserve">    </w:t>
      </w:r>
      <w:r w:rsidRPr="006F1D42">
        <w:rPr>
          <w:rFonts w:asciiTheme="minorHAnsi" w:hAnsiTheme="minorHAnsi" w:cstheme="minorHAnsi"/>
          <w:lang w:val="en"/>
        </w:rPr>
        <w:t xml:space="preserve">In accordance with section 124 of the Police Act 1997, Disclosure information </w:t>
      </w:r>
      <w:proofErr w:type="gramStart"/>
      <w:r w:rsidRPr="006F1D42">
        <w:rPr>
          <w:rFonts w:asciiTheme="minorHAnsi" w:hAnsiTheme="minorHAnsi" w:cstheme="minorHAnsi"/>
          <w:lang w:val="en"/>
        </w:rPr>
        <w:t>is only passed</w:t>
      </w:r>
      <w:proofErr w:type="gramEnd"/>
      <w:r w:rsidRPr="006F1D42">
        <w:rPr>
          <w:rFonts w:asciiTheme="minorHAnsi" w:hAnsiTheme="minorHAnsi" w:cstheme="minorHAnsi"/>
          <w:lang w:val="en"/>
        </w:rPr>
        <w:t xml:space="preserve"> to those who are </w:t>
      </w:r>
      <w:proofErr w:type="spellStart"/>
      <w:r w:rsidRPr="006F1D42">
        <w:rPr>
          <w:rFonts w:asciiTheme="minorHAnsi" w:hAnsiTheme="minorHAnsi" w:cstheme="minorHAnsi"/>
          <w:lang w:val="en"/>
        </w:rPr>
        <w:t>authorised</w:t>
      </w:r>
      <w:proofErr w:type="spellEnd"/>
      <w:r w:rsidRPr="006F1D42">
        <w:rPr>
          <w:rFonts w:asciiTheme="minorHAnsi" w:hAnsiTheme="minorHAnsi" w:cstheme="minorHAnsi"/>
          <w:lang w:val="en"/>
        </w:rPr>
        <w:t xml:space="preserve"> to receive it in the course of their duties.  We maintain a record of all those to whom Disclosures or Disclosure information has been revealed.  We </w:t>
      </w:r>
      <w:proofErr w:type="spellStart"/>
      <w:r w:rsidRPr="006F1D42">
        <w:rPr>
          <w:rFonts w:asciiTheme="minorHAnsi" w:hAnsiTheme="minorHAnsi" w:cstheme="minorHAnsi"/>
          <w:lang w:val="en"/>
        </w:rPr>
        <w:t>recognise</w:t>
      </w:r>
      <w:proofErr w:type="spellEnd"/>
      <w:r w:rsidRPr="006F1D42">
        <w:rPr>
          <w:rFonts w:asciiTheme="minorHAnsi" w:hAnsiTheme="minorHAnsi" w:cstheme="minorHAnsi"/>
          <w:lang w:val="en"/>
        </w:rPr>
        <w:t xml:space="preserve"> </w:t>
      </w:r>
      <w:proofErr w:type="gramStart"/>
      <w:r w:rsidRPr="006F1D42">
        <w:rPr>
          <w:rFonts w:asciiTheme="minorHAnsi" w:hAnsiTheme="minorHAnsi" w:cstheme="minorHAnsi"/>
          <w:lang w:val="en"/>
        </w:rPr>
        <w:t>it is a criminal offence to pass this information to anyone who is not entitled to receive it</w:t>
      </w:r>
      <w:proofErr w:type="gramEnd"/>
      <w:r w:rsidRPr="006F1D42">
        <w:rPr>
          <w:rFonts w:asciiTheme="minorHAnsi" w:hAnsiTheme="minorHAnsi" w:cstheme="minorHAnsi"/>
          <w:lang w:val="en"/>
        </w:rPr>
        <w:t>.</w:t>
      </w:r>
    </w:p>
    <w:p w:rsidR="002F240B" w:rsidRPr="006F1D42" w:rsidRDefault="002F240B" w:rsidP="002F240B">
      <w:pPr>
        <w:pStyle w:val="NormalWeb"/>
        <w:jc w:val="both"/>
        <w:rPr>
          <w:rFonts w:asciiTheme="minorHAnsi" w:hAnsiTheme="minorHAnsi" w:cstheme="minorHAnsi"/>
          <w:lang w:val="en"/>
        </w:rPr>
      </w:pPr>
      <w:r w:rsidRPr="006F1D42">
        <w:rPr>
          <w:rStyle w:val="Strong"/>
          <w:rFonts w:asciiTheme="minorHAnsi" w:hAnsiTheme="minorHAnsi" w:cstheme="minorHAnsi"/>
          <w:color w:val="003366"/>
          <w:lang w:val="en"/>
        </w:rPr>
        <w:t>Usage</w:t>
      </w:r>
      <w:r w:rsidRPr="006F1D42">
        <w:rPr>
          <w:rStyle w:val="Strong"/>
          <w:rFonts w:asciiTheme="minorHAnsi" w:hAnsiTheme="minorHAnsi" w:cstheme="minorHAnsi"/>
          <w:color w:val="003366"/>
          <w:lang w:val="en"/>
        </w:rPr>
        <w:tab/>
      </w:r>
      <w:r w:rsidRPr="006F1D42">
        <w:rPr>
          <w:rStyle w:val="Strong"/>
          <w:rFonts w:asciiTheme="minorHAnsi" w:hAnsiTheme="minorHAnsi" w:cstheme="minorHAnsi"/>
          <w:color w:val="003366"/>
          <w:lang w:val="en"/>
        </w:rPr>
        <w:tab/>
      </w:r>
      <w:r w:rsidRPr="006F1D42">
        <w:rPr>
          <w:rStyle w:val="Strong"/>
          <w:rFonts w:asciiTheme="minorHAnsi" w:hAnsiTheme="minorHAnsi" w:cstheme="minorHAnsi"/>
          <w:color w:val="003366"/>
          <w:lang w:val="en"/>
        </w:rPr>
        <w:tab/>
      </w:r>
      <w:r w:rsidRPr="006F1D42">
        <w:rPr>
          <w:rStyle w:val="Strong"/>
          <w:rFonts w:asciiTheme="minorHAnsi" w:hAnsiTheme="minorHAnsi" w:cstheme="minorHAnsi"/>
          <w:color w:val="003366"/>
          <w:lang w:val="en"/>
        </w:rPr>
        <w:tab/>
      </w:r>
      <w:r w:rsidRPr="006F1D42">
        <w:rPr>
          <w:rStyle w:val="Strong"/>
          <w:rFonts w:asciiTheme="minorHAnsi" w:hAnsiTheme="minorHAnsi" w:cstheme="minorHAnsi"/>
          <w:color w:val="003366"/>
          <w:lang w:val="en"/>
        </w:rPr>
        <w:tab/>
      </w:r>
      <w:r w:rsidRPr="006F1D42">
        <w:rPr>
          <w:rStyle w:val="Strong"/>
          <w:rFonts w:asciiTheme="minorHAnsi" w:hAnsiTheme="minorHAnsi" w:cstheme="minorHAnsi"/>
          <w:color w:val="003366"/>
          <w:lang w:val="en"/>
        </w:rPr>
        <w:tab/>
      </w:r>
      <w:r w:rsidRPr="006F1D42">
        <w:rPr>
          <w:rStyle w:val="Strong"/>
          <w:rFonts w:asciiTheme="minorHAnsi" w:hAnsiTheme="minorHAnsi" w:cstheme="minorHAnsi"/>
          <w:color w:val="003366"/>
          <w:lang w:val="en"/>
        </w:rPr>
        <w:tab/>
      </w:r>
      <w:r w:rsidRPr="006F1D42">
        <w:rPr>
          <w:rStyle w:val="Strong"/>
          <w:rFonts w:asciiTheme="minorHAnsi" w:hAnsiTheme="minorHAnsi" w:cstheme="minorHAnsi"/>
          <w:color w:val="003366"/>
          <w:lang w:val="en"/>
        </w:rPr>
        <w:tab/>
      </w:r>
      <w:r w:rsidRPr="006F1D42">
        <w:rPr>
          <w:rStyle w:val="Strong"/>
          <w:rFonts w:asciiTheme="minorHAnsi" w:hAnsiTheme="minorHAnsi" w:cstheme="minorHAnsi"/>
          <w:color w:val="003366"/>
          <w:lang w:val="en"/>
        </w:rPr>
        <w:tab/>
      </w:r>
      <w:r w:rsidRPr="006F1D42">
        <w:rPr>
          <w:rStyle w:val="Strong"/>
          <w:rFonts w:asciiTheme="minorHAnsi" w:hAnsiTheme="minorHAnsi" w:cstheme="minorHAnsi"/>
          <w:color w:val="003366"/>
          <w:lang w:val="en"/>
        </w:rPr>
        <w:tab/>
        <w:t xml:space="preserve">              </w:t>
      </w:r>
      <w:r w:rsidRPr="006F1D42">
        <w:rPr>
          <w:rFonts w:asciiTheme="minorHAnsi" w:hAnsiTheme="minorHAnsi" w:cstheme="minorHAnsi"/>
          <w:lang w:val="en"/>
        </w:rPr>
        <w:t xml:space="preserve">Disclosure information </w:t>
      </w:r>
      <w:proofErr w:type="gramStart"/>
      <w:r w:rsidRPr="006F1D42">
        <w:rPr>
          <w:rFonts w:asciiTheme="minorHAnsi" w:hAnsiTheme="minorHAnsi" w:cstheme="minorHAnsi"/>
          <w:lang w:val="en"/>
        </w:rPr>
        <w:t>is only used</w:t>
      </w:r>
      <w:proofErr w:type="gramEnd"/>
      <w:r w:rsidRPr="006F1D42">
        <w:rPr>
          <w:rFonts w:asciiTheme="minorHAnsi" w:hAnsiTheme="minorHAnsi" w:cstheme="minorHAnsi"/>
          <w:lang w:val="en"/>
        </w:rPr>
        <w:t xml:space="preserve"> for the specific purpose for which it was requested and for which the applicant’s full consent has been given.</w:t>
      </w:r>
    </w:p>
    <w:p w:rsidR="002F240B" w:rsidRPr="006F1D42" w:rsidRDefault="002F240B" w:rsidP="002F240B">
      <w:pPr>
        <w:pStyle w:val="NormalWeb"/>
        <w:jc w:val="both"/>
        <w:rPr>
          <w:rFonts w:asciiTheme="minorHAnsi" w:hAnsiTheme="minorHAnsi" w:cstheme="minorHAnsi"/>
          <w:lang w:val="en"/>
        </w:rPr>
      </w:pPr>
      <w:r w:rsidRPr="006F1D42">
        <w:rPr>
          <w:rStyle w:val="Strong"/>
          <w:rFonts w:asciiTheme="minorHAnsi" w:hAnsiTheme="minorHAnsi" w:cstheme="minorHAnsi"/>
          <w:color w:val="003366"/>
          <w:lang w:val="en"/>
        </w:rPr>
        <w:t xml:space="preserve">Retention </w:t>
      </w:r>
      <w:r w:rsidRPr="006F1D42">
        <w:rPr>
          <w:rStyle w:val="Strong"/>
          <w:rFonts w:asciiTheme="minorHAnsi" w:hAnsiTheme="minorHAnsi" w:cstheme="minorHAnsi"/>
          <w:color w:val="003366"/>
          <w:lang w:val="en"/>
        </w:rPr>
        <w:tab/>
      </w:r>
      <w:r w:rsidRPr="006F1D42">
        <w:rPr>
          <w:rStyle w:val="Strong"/>
          <w:rFonts w:asciiTheme="minorHAnsi" w:hAnsiTheme="minorHAnsi" w:cstheme="minorHAnsi"/>
          <w:color w:val="003366"/>
          <w:lang w:val="en"/>
        </w:rPr>
        <w:tab/>
      </w:r>
      <w:r w:rsidRPr="006F1D42">
        <w:rPr>
          <w:rStyle w:val="Strong"/>
          <w:rFonts w:asciiTheme="minorHAnsi" w:hAnsiTheme="minorHAnsi" w:cstheme="minorHAnsi"/>
          <w:color w:val="003366"/>
          <w:lang w:val="en"/>
        </w:rPr>
        <w:tab/>
      </w:r>
      <w:r w:rsidRPr="006F1D42">
        <w:rPr>
          <w:rStyle w:val="Strong"/>
          <w:rFonts w:asciiTheme="minorHAnsi" w:hAnsiTheme="minorHAnsi" w:cstheme="minorHAnsi"/>
          <w:color w:val="003366"/>
          <w:lang w:val="en"/>
        </w:rPr>
        <w:tab/>
      </w:r>
      <w:r w:rsidRPr="006F1D42">
        <w:rPr>
          <w:rStyle w:val="Strong"/>
          <w:rFonts w:asciiTheme="minorHAnsi" w:hAnsiTheme="minorHAnsi" w:cstheme="minorHAnsi"/>
          <w:color w:val="003366"/>
          <w:lang w:val="en"/>
        </w:rPr>
        <w:tab/>
      </w:r>
      <w:r w:rsidRPr="006F1D42">
        <w:rPr>
          <w:rStyle w:val="Strong"/>
          <w:rFonts w:asciiTheme="minorHAnsi" w:hAnsiTheme="minorHAnsi" w:cstheme="minorHAnsi"/>
          <w:color w:val="003366"/>
          <w:lang w:val="en"/>
        </w:rPr>
        <w:tab/>
      </w:r>
      <w:r w:rsidRPr="006F1D42">
        <w:rPr>
          <w:rStyle w:val="Strong"/>
          <w:rFonts w:asciiTheme="minorHAnsi" w:hAnsiTheme="minorHAnsi" w:cstheme="minorHAnsi"/>
          <w:color w:val="003366"/>
          <w:lang w:val="en"/>
        </w:rPr>
        <w:tab/>
      </w:r>
      <w:r w:rsidRPr="006F1D42">
        <w:rPr>
          <w:rStyle w:val="Strong"/>
          <w:rFonts w:asciiTheme="minorHAnsi" w:hAnsiTheme="minorHAnsi" w:cstheme="minorHAnsi"/>
          <w:color w:val="003366"/>
          <w:lang w:val="en"/>
        </w:rPr>
        <w:tab/>
      </w:r>
      <w:r w:rsidRPr="006F1D42">
        <w:rPr>
          <w:rStyle w:val="Strong"/>
          <w:rFonts w:asciiTheme="minorHAnsi" w:hAnsiTheme="minorHAnsi" w:cstheme="minorHAnsi"/>
          <w:color w:val="003366"/>
          <w:lang w:val="en"/>
        </w:rPr>
        <w:tab/>
      </w:r>
      <w:r w:rsidRPr="006F1D42">
        <w:rPr>
          <w:rStyle w:val="Strong"/>
          <w:rFonts w:asciiTheme="minorHAnsi" w:hAnsiTheme="minorHAnsi" w:cstheme="minorHAnsi"/>
          <w:color w:val="003366"/>
          <w:lang w:val="en"/>
        </w:rPr>
        <w:tab/>
        <w:t xml:space="preserve">                      </w:t>
      </w:r>
      <w:r w:rsidRPr="006F1D42">
        <w:rPr>
          <w:rFonts w:asciiTheme="minorHAnsi" w:hAnsiTheme="minorHAnsi" w:cstheme="minorHAnsi"/>
          <w:lang w:val="en"/>
        </w:rPr>
        <w:t xml:space="preserve">Once a recruitment (or other relevant appointment, regulatory or licensing) decision has been </w:t>
      </w:r>
      <w:proofErr w:type="spellStart"/>
      <w:r w:rsidRPr="006F1D42">
        <w:rPr>
          <w:rFonts w:asciiTheme="minorHAnsi" w:hAnsiTheme="minorHAnsi" w:cstheme="minorHAnsi"/>
          <w:lang w:val="en"/>
        </w:rPr>
        <w:t>taken</w:t>
      </w:r>
      <w:proofErr w:type="gramStart"/>
      <w:r w:rsidRPr="006F1D42">
        <w:rPr>
          <w:rFonts w:asciiTheme="minorHAnsi" w:hAnsiTheme="minorHAnsi" w:cstheme="minorHAnsi"/>
          <w:lang w:val="en"/>
        </w:rPr>
        <w:t>,we</w:t>
      </w:r>
      <w:proofErr w:type="spellEnd"/>
      <w:proofErr w:type="gramEnd"/>
      <w:r w:rsidRPr="006F1D42">
        <w:rPr>
          <w:rFonts w:asciiTheme="minorHAnsi" w:hAnsiTheme="minorHAnsi" w:cstheme="minorHAnsi"/>
          <w:lang w:val="en"/>
        </w:rPr>
        <w:t xml:space="preserve"> do not keep Disclosure information for any longer than is necessary.  We comply with </w:t>
      </w:r>
      <w:proofErr w:type="spellStart"/>
      <w:r w:rsidRPr="006F1D42">
        <w:rPr>
          <w:rFonts w:asciiTheme="minorHAnsi" w:hAnsiTheme="minorHAnsi" w:cstheme="minorHAnsi"/>
          <w:lang w:val="en"/>
        </w:rPr>
        <w:t>AccessNI’s</w:t>
      </w:r>
      <w:proofErr w:type="spellEnd"/>
      <w:r w:rsidRPr="006F1D42">
        <w:rPr>
          <w:rFonts w:asciiTheme="minorHAnsi" w:hAnsiTheme="minorHAnsi" w:cstheme="minorHAnsi"/>
          <w:lang w:val="en"/>
        </w:rPr>
        <w:t xml:space="preserve"> Code of Practice requirement to ensure that it </w:t>
      </w:r>
      <w:proofErr w:type="gramStart"/>
      <w:r w:rsidRPr="006F1D42">
        <w:rPr>
          <w:rFonts w:asciiTheme="minorHAnsi" w:hAnsiTheme="minorHAnsi" w:cstheme="minorHAnsi"/>
          <w:lang w:val="en"/>
        </w:rPr>
        <w:t>is not retained</w:t>
      </w:r>
      <w:proofErr w:type="gramEnd"/>
      <w:r w:rsidRPr="006F1D42">
        <w:rPr>
          <w:rFonts w:asciiTheme="minorHAnsi" w:hAnsiTheme="minorHAnsi" w:cstheme="minorHAnsi"/>
          <w:lang w:val="en"/>
        </w:rPr>
        <w:t xml:space="preserve"> longer than is required for the specific purpose of taking a decision on the applicant’s suitability.  Disclosure certificates will be returned to the applicant once a decision, recruitment or otherwise has been made and will be </w:t>
      </w:r>
      <w:proofErr w:type="spellStart"/>
      <w:r w:rsidRPr="006F1D42">
        <w:rPr>
          <w:rFonts w:asciiTheme="minorHAnsi" w:hAnsiTheme="minorHAnsi" w:cstheme="minorHAnsi"/>
          <w:lang w:val="en"/>
        </w:rPr>
        <w:t>be</w:t>
      </w:r>
      <w:proofErr w:type="spellEnd"/>
      <w:r w:rsidRPr="006F1D42">
        <w:rPr>
          <w:rFonts w:asciiTheme="minorHAnsi" w:hAnsiTheme="minorHAnsi" w:cstheme="minorHAnsi"/>
          <w:lang w:val="en"/>
        </w:rPr>
        <w:t xml:space="preserve"> retained no longer than the agreed period.</w:t>
      </w:r>
    </w:p>
    <w:p w:rsidR="002F240B" w:rsidRPr="006F1D42" w:rsidRDefault="006F1D42" w:rsidP="002F240B">
      <w:pPr>
        <w:pStyle w:val="NormalWeb"/>
        <w:jc w:val="both"/>
        <w:rPr>
          <w:rFonts w:asciiTheme="minorHAnsi" w:hAnsiTheme="minorHAnsi" w:cstheme="minorHAnsi"/>
          <w:lang w:val="en"/>
        </w:rPr>
      </w:pPr>
      <w:r>
        <w:rPr>
          <w:rStyle w:val="Strong"/>
          <w:rFonts w:asciiTheme="minorHAnsi" w:hAnsiTheme="minorHAnsi" w:cstheme="minorHAnsi"/>
          <w:color w:val="003366"/>
          <w:lang w:val="en"/>
        </w:rPr>
        <w:t>Disposal</w:t>
      </w:r>
      <w:r>
        <w:rPr>
          <w:rStyle w:val="Strong"/>
          <w:rFonts w:asciiTheme="minorHAnsi" w:hAnsiTheme="minorHAnsi" w:cstheme="minorHAnsi"/>
          <w:color w:val="003366"/>
          <w:lang w:val="en"/>
        </w:rPr>
        <w:tab/>
      </w:r>
      <w:r>
        <w:rPr>
          <w:rStyle w:val="Strong"/>
          <w:rFonts w:asciiTheme="minorHAnsi" w:hAnsiTheme="minorHAnsi" w:cstheme="minorHAnsi"/>
          <w:color w:val="003366"/>
          <w:lang w:val="en"/>
        </w:rPr>
        <w:tab/>
      </w:r>
      <w:r>
        <w:rPr>
          <w:rStyle w:val="Strong"/>
          <w:rFonts w:asciiTheme="minorHAnsi" w:hAnsiTheme="minorHAnsi" w:cstheme="minorHAnsi"/>
          <w:color w:val="003366"/>
          <w:lang w:val="en"/>
        </w:rPr>
        <w:tab/>
      </w:r>
      <w:r>
        <w:rPr>
          <w:rStyle w:val="Strong"/>
          <w:rFonts w:asciiTheme="minorHAnsi" w:hAnsiTheme="minorHAnsi" w:cstheme="minorHAnsi"/>
          <w:color w:val="003366"/>
          <w:lang w:val="en"/>
        </w:rPr>
        <w:tab/>
      </w:r>
      <w:r>
        <w:rPr>
          <w:rStyle w:val="Strong"/>
          <w:rFonts w:asciiTheme="minorHAnsi" w:hAnsiTheme="minorHAnsi" w:cstheme="minorHAnsi"/>
          <w:color w:val="003366"/>
          <w:lang w:val="en"/>
        </w:rPr>
        <w:tab/>
      </w:r>
      <w:r>
        <w:rPr>
          <w:rStyle w:val="Strong"/>
          <w:rFonts w:asciiTheme="minorHAnsi" w:hAnsiTheme="minorHAnsi" w:cstheme="minorHAnsi"/>
          <w:color w:val="003366"/>
          <w:lang w:val="en"/>
        </w:rPr>
        <w:tab/>
      </w:r>
      <w:r>
        <w:rPr>
          <w:rStyle w:val="Strong"/>
          <w:rFonts w:asciiTheme="minorHAnsi" w:hAnsiTheme="minorHAnsi" w:cstheme="minorHAnsi"/>
          <w:color w:val="003366"/>
          <w:lang w:val="en"/>
        </w:rPr>
        <w:tab/>
      </w:r>
      <w:r>
        <w:rPr>
          <w:rStyle w:val="Strong"/>
          <w:rFonts w:asciiTheme="minorHAnsi" w:hAnsiTheme="minorHAnsi" w:cstheme="minorHAnsi"/>
          <w:color w:val="003366"/>
          <w:lang w:val="en"/>
        </w:rPr>
        <w:tab/>
      </w:r>
      <w:r>
        <w:rPr>
          <w:rStyle w:val="Strong"/>
          <w:rFonts w:asciiTheme="minorHAnsi" w:hAnsiTheme="minorHAnsi" w:cstheme="minorHAnsi"/>
          <w:color w:val="003366"/>
          <w:lang w:val="en"/>
        </w:rPr>
        <w:tab/>
        <w:t xml:space="preserve">             </w:t>
      </w:r>
      <w:r w:rsidR="002F240B" w:rsidRPr="006F1D42">
        <w:rPr>
          <w:rFonts w:asciiTheme="minorHAnsi" w:hAnsiTheme="minorHAnsi" w:cstheme="minorHAnsi"/>
          <w:lang w:val="en"/>
        </w:rPr>
        <w:t xml:space="preserve">Once the retention period has elapsed, we will ensure that any Disclosure information </w:t>
      </w:r>
      <w:proofErr w:type="gramStart"/>
      <w:r w:rsidR="002F240B" w:rsidRPr="006F1D42">
        <w:rPr>
          <w:rFonts w:asciiTheme="minorHAnsi" w:hAnsiTheme="minorHAnsi" w:cstheme="minorHAnsi"/>
          <w:lang w:val="en"/>
        </w:rPr>
        <w:t>is immediately destroyed</w:t>
      </w:r>
      <w:proofErr w:type="gramEnd"/>
      <w:r w:rsidR="002F240B" w:rsidRPr="006F1D42">
        <w:rPr>
          <w:rFonts w:asciiTheme="minorHAnsi" w:hAnsiTheme="minorHAnsi" w:cstheme="minorHAnsi"/>
          <w:lang w:val="en"/>
        </w:rPr>
        <w:t xml:space="preserve"> by secure means </w:t>
      </w:r>
      <w:proofErr w:type="spellStart"/>
      <w:r w:rsidR="002F240B" w:rsidRPr="006F1D42">
        <w:rPr>
          <w:rFonts w:asciiTheme="minorHAnsi" w:hAnsiTheme="minorHAnsi" w:cstheme="minorHAnsi"/>
          <w:lang w:val="en"/>
        </w:rPr>
        <w:t>ie</w:t>
      </w:r>
      <w:proofErr w:type="spellEnd"/>
      <w:r w:rsidR="002F240B" w:rsidRPr="006F1D42">
        <w:rPr>
          <w:rFonts w:asciiTheme="minorHAnsi" w:hAnsiTheme="minorHAnsi" w:cstheme="minorHAnsi"/>
          <w:lang w:val="en"/>
        </w:rPr>
        <w:t xml:space="preserve"> by shredding, pulping or burning.  While awaiting destruction, Disclosure information will not be kept in any unsecured receptacle (</w:t>
      </w:r>
      <w:proofErr w:type="spellStart"/>
      <w:r w:rsidR="002F240B" w:rsidRPr="006F1D42">
        <w:rPr>
          <w:rFonts w:asciiTheme="minorHAnsi" w:hAnsiTheme="minorHAnsi" w:cstheme="minorHAnsi"/>
          <w:lang w:val="en"/>
        </w:rPr>
        <w:t>eg</w:t>
      </w:r>
      <w:proofErr w:type="spellEnd"/>
      <w:r w:rsidR="002F240B" w:rsidRPr="006F1D42">
        <w:rPr>
          <w:rFonts w:asciiTheme="minorHAnsi" w:hAnsiTheme="minorHAnsi" w:cstheme="minorHAnsi"/>
          <w:lang w:val="en"/>
        </w:rPr>
        <w:t xml:space="preserve"> waste-bin or confidential sack).  We will not keep any photocopy or </w:t>
      </w:r>
      <w:r w:rsidR="002F240B" w:rsidRPr="006F1D42">
        <w:rPr>
          <w:rFonts w:asciiTheme="minorHAnsi" w:hAnsiTheme="minorHAnsi" w:cstheme="minorHAnsi"/>
          <w:lang w:val="en"/>
        </w:rPr>
        <w:lastRenderedPageBreak/>
        <w:t xml:space="preserve">other image of the Disclosure or any copy or representation of the contents of a Disclosure or any other relevant non-conviction information supplied by police. However, despite the above, we may keep a record of the date of issue of a Disclosure, the name of the subject, the type of Disclosure requested, the position for which the Disclosure was requested, the </w:t>
      </w:r>
      <w:proofErr w:type="spellStart"/>
      <w:r w:rsidR="002F240B" w:rsidRPr="006F1D42">
        <w:rPr>
          <w:rFonts w:asciiTheme="minorHAnsi" w:hAnsiTheme="minorHAnsi" w:cstheme="minorHAnsi"/>
          <w:lang w:val="en"/>
        </w:rPr>
        <w:t>AccessNI</w:t>
      </w:r>
      <w:proofErr w:type="spellEnd"/>
      <w:r w:rsidR="002F240B" w:rsidRPr="006F1D42">
        <w:rPr>
          <w:rFonts w:asciiTheme="minorHAnsi" w:hAnsiTheme="minorHAnsi" w:cstheme="minorHAnsi"/>
          <w:lang w:val="en"/>
        </w:rPr>
        <w:t xml:space="preserve"> unique reference number of the Disclosure Certificate and the details of the recruitment decision.</w:t>
      </w:r>
    </w:p>
    <w:p w:rsidR="002F240B" w:rsidRDefault="002F240B">
      <w:pPr>
        <w:spacing w:after="200" w:line="276" w:lineRule="auto"/>
        <w:rPr>
          <w:rFonts w:ascii="Arial" w:hAnsi="Arial" w:cs="Arial"/>
          <w:b/>
          <w:color w:val="002060"/>
        </w:rPr>
      </w:pPr>
      <w:r>
        <w:rPr>
          <w:rFonts w:ascii="Arial" w:hAnsi="Arial" w:cs="Arial"/>
          <w:b/>
          <w:color w:val="002060"/>
        </w:rPr>
        <w:br w:type="page"/>
      </w:r>
    </w:p>
    <w:p w:rsidR="002F240B" w:rsidRPr="00F71485" w:rsidRDefault="002F240B" w:rsidP="002F240B">
      <w:pPr>
        <w:jc w:val="center"/>
        <w:rPr>
          <w:rFonts w:asciiTheme="minorHAnsi" w:hAnsiTheme="minorHAnsi" w:cstheme="minorHAnsi"/>
          <w:b/>
          <w:color w:val="002060"/>
          <w:sz w:val="28"/>
          <w:szCs w:val="28"/>
        </w:rPr>
      </w:pPr>
      <w:r w:rsidRPr="00F71485">
        <w:rPr>
          <w:rFonts w:asciiTheme="minorHAnsi" w:hAnsiTheme="minorHAnsi" w:cstheme="minorHAnsi"/>
          <w:b/>
          <w:color w:val="002060"/>
          <w:sz w:val="28"/>
          <w:szCs w:val="28"/>
        </w:rPr>
        <w:lastRenderedPageBreak/>
        <w:t>POLICY ON THE RECRUITMENT OF EX-OFFENDERS</w:t>
      </w:r>
    </w:p>
    <w:p w:rsidR="002F240B" w:rsidRPr="00F71485" w:rsidRDefault="002F240B" w:rsidP="002F240B">
      <w:pPr>
        <w:jc w:val="center"/>
        <w:rPr>
          <w:rFonts w:asciiTheme="minorHAnsi" w:hAnsiTheme="minorHAnsi" w:cstheme="minorHAnsi"/>
          <w:b/>
          <w:sz w:val="28"/>
          <w:szCs w:val="28"/>
          <w:u w:val="single"/>
        </w:rPr>
      </w:pPr>
      <w:r w:rsidRPr="00F71485">
        <w:rPr>
          <w:rFonts w:asciiTheme="minorHAnsi" w:hAnsiTheme="minorHAnsi" w:cstheme="minorHAnsi"/>
          <w:b/>
          <w:sz w:val="28"/>
          <w:szCs w:val="28"/>
          <w:u w:val="single"/>
        </w:rPr>
        <w:t>DALRIADA URGENT CARE</w:t>
      </w:r>
    </w:p>
    <w:p w:rsidR="002F240B" w:rsidRPr="00F71485" w:rsidRDefault="002F240B" w:rsidP="002F240B">
      <w:pPr>
        <w:rPr>
          <w:rFonts w:asciiTheme="minorHAnsi" w:hAnsiTheme="minorHAnsi" w:cstheme="minorHAnsi"/>
          <w:b/>
          <w:color w:val="002060"/>
        </w:rPr>
      </w:pPr>
    </w:p>
    <w:p w:rsidR="002F240B" w:rsidRPr="00F71485" w:rsidRDefault="002F240B" w:rsidP="002F240B">
      <w:pPr>
        <w:rPr>
          <w:rFonts w:asciiTheme="minorHAnsi" w:hAnsiTheme="minorHAnsi" w:cstheme="minorHAnsi"/>
          <w:b/>
          <w:color w:val="002060"/>
        </w:rPr>
      </w:pPr>
      <w:r w:rsidRPr="00F71485">
        <w:rPr>
          <w:rFonts w:asciiTheme="minorHAnsi" w:hAnsiTheme="minorHAnsi" w:cstheme="minorHAnsi"/>
          <w:b/>
          <w:color w:val="002060"/>
        </w:rPr>
        <w:t xml:space="preserve">Policy Statement </w:t>
      </w:r>
    </w:p>
    <w:p w:rsidR="002F240B" w:rsidRDefault="002F240B" w:rsidP="002F240B">
      <w:pPr>
        <w:ind w:left="709" w:hanging="709"/>
        <w:rPr>
          <w:rFonts w:asciiTheme="minorHAnsi" w:hAnsiTheme="minorHAnsi" w:cstheme="minorHAnsi"/>
        </w:rPr>
      </w:pPr>
      <w:proofErr w:type="gramStart"/>
      <w:r w:rsidRPr="00F71485">
        <w:rPr>
          <w:rFonts w:asciiTheme="minorHAnsi" w:hAnsiTheme="minorHAnsi" w:cstheme="minorHAnsi"/>
        </w:rPr>
        <w:t xml:space="preserve">1. </w:t>
      </w:r>
      <w:r w:rsidRPr="00F71485">
        <w:rPr>
          <w:rFonts w:asciiTheme="minorHAnsi" w:hAnsiTheme="minorHAnsi" w:cstheme="minorHAnsi"/>
        </w:rPr>
        <w:tab/>
      </w:r>
      <w:r w:rsidRPr="00F71485">
        <w:rPr>
          <w:rFonts w:asciiTheme="minorHAnsi" w:hAnsiTheme="minorHAnsi" w:cstheme="minorHAnsi"/>
          <w:color w:val="000000" w:themeColor="text1"/>
        </w:rPr>
        <w:t>DALRIADA URGENT CARE</w:t>
      </w:r>
      <w:r w:rsidRPr="00F71485">
        <w:rPr>
          <w:rFonts w:asciiTheme="minorHAnsi" w:hAnsiTheme="minorHAnsi" w:cstheme="minorHAnsi"/>
          <w:color w:val="FF0000"/>
        </w:rPr>
        <w:t xml:space="preserve"> </w:t>
      </w:r>
      <w:r w:rsidRPr="00F71485">
        <w:rPr>
          <w:rFonts w:asciiTheme="minorHAnsi" w:hAnsiTheme="minorHAnsi" w:cstheme="minorHAnsi"/>
        </w:rPr>
        <w:t xml:space="preserve">complies fully with the Code of Practice, issued by the Department of Justice, in connection with the use of information provided to registered persons, their nominees and other recipients of information by </w:t>
      </w:r>
      <w:proofErr w:type="spellStart"/>
      <w:r w:rsidRPr="00F71485">
        <w:rPr>
          <w:rFonts w:asciiTheme="minorHAnsi" w:hAnsiTheme="minorHAnsi" w:cstheme="minorHAnsi"/>
        </w:rPr>
        <w:t>AccessNI</w:t>
      </w:r>
      <w:proofErr w:type="spellEnd"/>
      <w:r w:rsidRPr="00F71485">
        <w:rPr>
          <w:rFonts w:asciiTheme="minorHAnsi" w:hAnsiTheme="minorHAnsi" w:cstheme="minorHAnsi"/>
        </w:rPr>
        <w:t xml:space="preserve"> under Part V of the Police Act 1997, for the purposes of assessing Applicant’s suitability for employment purposes, voluntary positions, licensing and other relevant purposes.</w:t>
      </w:r>
      <w:proofErr w:type="gramEnd"/>
      <w:r w:rsidRPr="00F71485">
        <w:rPr>
          <w:rFonts w:asciiTheme="minorHAnsi" w:hAnsiTheme="minorHAnsi" w:cstheme="minorHAnsi"/>
        </w:rPr>
        <w:t xml:space="preserve"> We undertake to treat all applicants for positions fairly and not to discriminate unfairly or unlawfully against the subject of a Disclosure </w:t>
      </w:r>
      <w:proofErr w:type="gramStart"/>
      <w:r w:rsidRPr="00F71485">
        <w:rPr>
          <w:rFonts w:asciiTheme="minorHAnsi" w:hAnsiTheme="minorHAnsi" w:cstheme="minorHAnsi"/>
        </w:rPr>
        <w:t>on the basis of</w:t>
      </w:r>
      <w:proofErr w:type="gramEnd"/>
      <w:r w:rsidRPr="00F71485">
        <w:rPr>
          <w:rFonts w:asciiTheme="minorHAnsi" w:hAnsiTheme="minorHAnsi" w:cstheme="minorHAnsi"/>
        </w:rPr>
        <w:t xml:space="preserve"> conviction or other information revealed. </w:t>
      </w:r>
    </w:p>
    <w:p w:rsidR="00F71485" w:rsidRPr="00F71485" w:rsidRDefault="00F71485" w:rsidP="002F240B">
      <w:pPr>
        <w:ind w:left="709" w:hanging="709"/>
        <w:rPr>
          <w:rFonts w:asciiTheme="minorHAnsi" w:hAnsiTheme="minorHAnsi" w:cstheme="minorHAnsi"/>
        </w:rPr>
      </w:pPr>
    </w:p>
    <w:p w:rsidR="002F240B" w:rsidRPr="00F71485" w:rsidRDefault="002F240B" w:rsidP="002F240B">
      <w:pPr>
        <w:ind w:left="709" w:hanging="709"/>
        <w:rPr>
          <w:rFonts w:asciiTheme="minorHAnsi" w:hAnsiTheme="minorHAnsi" w:cstheme="minorHAnsi"/>
        </w:rPr>
      </w:pPr>
      <w:r w:rsidRPr="00F71485">
        <w:rPr>
          <w:rFonts w:asciiTheme="minorHAnsi" w:hAnsiTheme="minorHAnsi" w:cstheme="minorHAnsi"/>
        </w:rPr>
        <w:t xml:space="preserve">2. </w:t>
      </w:r>
      <w:r w:rsidRPr="00F71485">
        <w:rPr>
          <w:rFonts w:asciiTheme="minorHAnsi" w:hAnsiTheme="minorHAnsi" w:cstheme="minorHAnsi"/>
        </w:rPr>
        <w:tab/>
        <w:t xml:space="preserve">This policy </w:t>
      </w:r>
      <w:proofErr w:type="gramStart"/>
      <w:r w:rsidRPr="00F71485">
        <w:rPr>
          <w:rFonts w:asciiTheme="minorHAnsi" w:hAnsiTheme="minorHAnsi" w:cstheme="minorHAnsi"/>
        </w:rPr>
        <w:t>is made</w:t>
      </w:r>
      <w:proofErr w:type="gramEnd"/>
      <w:r w:rsidRPr="00F71485">
        <w:rPr>
          <w:rFonts w:asciiTheme="minorHAnsi" w:hAnsiTheme="minorHAnsi" w:cstheme="minorHAnsi"/>
        </w:rPr>
        <w:t xml:space="preserve"> available to all Disclosure applicants at the outset of the recruitment process. </w:t>
      </w:r>
    </w:p>
    <w:p w:rsidR="00F71485" w:rsidRDefault="00F71485" w:rsidP="002F240B">
      <w:pPr>
        <w:ind w:left="709" w:hanging="709"/>
        <w:rPr>
          <w:rFonts w:asciiTheme="minorHAnsi" w:hAnsiTheme="minorHAnsi" w:cstheme="minorHAnsi"/>
        </w:rPr>
      </w:pPr>
    </w:p>
    <w:p w:rsidR="002F240B" w:rsidRPr="00F71485" w:rsidRDefault="002F240B" w:rsidP="002F240B">
      <w:pPr>
        <w:ind w:left="709" w:hanging="709"/>
        <w:rPr>
          <w:rFonts w:asciiTheme="minorHAnsi" w:hAnsiTheme="minorHAnsi" w:cstheme="minorHAnsi"/>
        </w:rPr>
      </w:pPr>
      <w:r w:rsidRPr="00F71485">
        <w:rPr>
          <w:rFonts w:asciiTheme="minorHAnsi" w:hAnsiTheme="minorHAnsi" w:cstheme="minorHAnsi"/>
        </w:rPr>
        <w:t xml:space="preserve">3. </w:t>
      </w:r>
      <w:r w:rsidRPr="00F71485">
        <w:rPr>
          <w:rFonts w:asciiTheme="minorHAnsi" w:hAnsiTheme="minorHAnsi" w:cstheme="minorHAnsi"/>
        </w:rPr>
        <w:tab/>
      </w:r>
      <w:r w:rsidRPr="00F71485">
        <w:rPr>
          <w:rFonts w:asciiTheme="minorHAnsi" w:hAnsiTheme="minorHAnsi" w:cstheme="minorHAnsi"/>
          <w:color w:val="000000"/>
        </w:rPr>
        <w:t>DALRIADA URGENT CARE</w:t>
      </w:r>
      <w:r w:rsidRPr="00F71485">
        <w:rPr>
          <w:rFonts w:asciiTheme="minorHAnsi" w:hAnsiTheme="minorHAnsi" w:cstheme="minorHAnsi"/>
          <w:color w:val="FF0000"/>
        </w:rPr>
        <w:t xml:space="preserve"> </w:t>
      </w:r>
      <w:r w:rsidRPr="00F71485">
        <w:rPr>
          <w:rFonts w:asciiTheme="minorHAnsi" w:hAnsiTheme="minorHAnsi" w:cstheme="minorHAnsi"/>
        </w:rPr>
        <w:t>are committed to equality of opportunity (see separate Equal Opportunities Policy) to following practices, and to providing a service which is free from unfair and unlawful discrimination. We ensure that no applicant or member of staff is subject to less favourable treatment on the grounds of gender, marital status, race colour, nationality, ethnic or national origins, age, sexual orientation, responsibilities for dependants, physical or mental disability political opinion or offending background, or is disadvantaged by any condition which cannot be shown to be relevant to performance.</w:t>
      </w:r>
    </w:p>
    <w:p w:rsidR="00F71485" w:rsidRDefault="00F71485" w:rsidP="002F240B">
      <w:pPr>
        <w:ind w:left="709" w:hanging="709"/>
        <w:rPr>
          <w:rFonts w:asciiTheme="minorHAnsi" w:hAnsiTheme="minorHAnsi" w:cstheme="minorHAnsi"/>
        </w:rPr>
      </w:pPr>
    </w:p>
    <w:p w:rsidR="002F240B" w:rsidRPr="00F71485" w:rsidRDefault="002F240B" w:rsidP="002F240B">
      <w:pPr>
        <w:ind w:left="709" w:hanging="709"/>
        <w:rPr>
          <w:rFonts w:asciiTheme="minorHAnsi" w:hAnsiTheme="minorHAnsi" w:cstheme="minorHAnsi"/>
        </w:rPr>
      </w:pPr>
      <w:r w:rsidRPr="00F71485">
        <w:rPr>
          <w:rFonts w:asciiTheme="minorHAnsi" w:hAnsiTheme="minorHAnsi" w:cstheme="minorHAnsi"/>
        </w:rPr>
        <w:t xml:space="preserve">4. </w:t>
      </w:r>
      <w:r w:rsidRPr="00F71485">
        <w:rPr>
          <w:rFonts w:asciiTheme="minorHAnsi" w:hAnsiTheme="minorHAnsi" w:cstheme="minorHAnsi"/>
        </w:rPr>
        <w:tab/>
      </w:r>
      <w:r w:rsidRPr="00F71485">
        <w:rPr>
          <w:rFonts w:asciiTheme="minorHAnsi" w:hAnsiTheme="minorHAnsi" w:cstheme="minorHAnsi"/>
          <w:color w:val="000000"/>
        </w:rPr>
        <w:t>DALRIADA URGENT CARE</w:t>
      </w:r>
      <w:r w:rsidRPr="00F71485">
        <w:rPr>
          <w:rFonts w:asciiTheme="minorHAnsi" w:hAnsiTheme="minorHAnsi" w:cstheme="minorHAnsi"/>
          <w:color w:val="FF0000"/>
        </w:rPr>
        <w:t xml:space="preserve"> </w:t>
      </w:r>
      <w:r w:rsidRPr="00F71485">
        <w:rPr>
          <w:rFonts w:asciiTheme="minorHAnsi" w:hAnsiTheme="minorHAnsi" w:cstheme="minorHAnsi"/>
        </w:rPr>
        <w:t xml:space="preserve">actively promotes equality of opportunity for all with the right mix of talent, skills and potential, and welcomes applications from a wide range of candidates, including those with criminal records. The selection of candidates for interview </w:t>
      </w:r>
      <w:proofErr w:type="gramStart"/>
      <w:r w:rsidRPr="00F71485">
        <w:rPr>
          <w:rFonts w:asciiTheme="minorHAnsi" w:hAnsiTheme="minorHAnsi" w:cstheme="minorHAnsi"/>
        </w:rPr>
        <w:t>will be based</w:t>
      </w:r>
      <w:proofErr w:type="gramEnd"/>
      <w:r w:rsidRPr="00F71485">
        <w:rPr>
          <w:rFonts w:asciiTheme="minorHAnsi" w:hAnsiTheme="minorHAnsi" w:cstheme="minorHAnsi"/>
        </w:rPr>
        <w:t xml:space="preserve"> on those who meet the required standard of skills, qualifications and experience as outlined in the essential and desirable criteria. </w:t>
      </w:r>
    </w:p>
    <w:p w:rsidR="00F71485" w:rsidRDefault="00F71485" w:rsidP="002F240B">
      <w:pPr>
        <w:ind w:left="709" w:hanging="709"/>
        <w:rPr>
          <w:rFonts w:asciiTheme="minorHAnsi" w:hAnsiTheme="minorHAnsi" w:cstheme="minorHAnsi"/>
        </w:rPr>
      </w:pPr>
    </w:p>
    <w:p w:rsidR="002F240B" w:rsidRPr="00F71485" w:rsidRDefault="002F240B" w:rsidP="002F240B">
      <w:pPr>
        <w:ind w:left="709" w:hanging="709"/>
        <w:rPr>
          <w:rFonts w:asciiTheme="minorHAnsi" w:hAnsiTheme="minorHAnsi" w:cstheme="minorHAnsi"/>
        </w:rPr>
      </w:pPr>
      <w:r w:rsidRPr="00F71485">
        <w:rPr>
          <w:rFonts w:asciiTheme="minorHAnsi" w:hAnsiTheme="minorHAnsi" w:cstheme="minorHAnsi"/>
        </w:rPr>
        <w:t xml:space="preserve">5. </w:t>
      </w:r>
      <w:r w:rsidRPr="00F71485">
        <w:rPr>
          <w:rFonts w:asciiTheme="minorHAnsi" w:hAnsiTheme="minorHAnsi" w:cstheme="minorHAnsi"/>
        </w:rPr>
        <w:tab/>
        <w:t xml:space="preserve">We will request an </w:t>
      </w:r>
      <w:proofErr w:type="spellStart"/>
      <w:r w:rsidRPr="00F71485">
        <w:rPr>
          <w:rFonts w:asciiTheme="minorHAnsi" w:hAnsiTheme="minorHAnsi" w:cstheme="minorHAnsi"/>
        </w:rPr>
        <w:t>AccessNI</w:t>
      </w:r>
      <w:proofErr w:type="spellEnd"/>
      <w:r w:rsidRPr="00F71485">
        <w:rPr>
          <w:rFonts w:asciiTheme="minorHAnsi" w:hAnsiTheme="minorHAnsi" w:cstheme="minorHAnsi"/>
        </w:rPr>
        <w:t xml:space="preserve"> Disclosure only where this </w:t>
      </w:r>
      <w:proofErr w:type="gramStart"/>
      <w:r w:rsidRPr="00F71485">
        <w:rPr>
          <w:rFonts w:asciiTheme="minorHAnsi" w:hAnsiTheme="minorHAnsi" w:cstheme="minorHAnsi"/>
        </w:rPr>
        <w:t>is considered</w:t>
      </w:r>
      <w:proofErr w:type="gramEnd"/>
      <w:r w:rsidRPr="00F71485">
        <w:rPr>
          <w:rFonts w:asciiTheme="minorHAnsi" w:hAnsiTheme="minorHAnsi" w:cstheme="minorHAnsi"/>
        </w:rPr>
        <w:t xml:space="preserve"> proportionate and relevant to the particular position. This will be based on a thorough risk assessment of that position and having considered the relevant </w:t>
      </w:r>
      <w:proofErr w:type="gramStart"/>
      <w:r w:rsidRPr="00F71485">
        <w:rPr>
          <w:rFonts w:asciiTheme="minorHAnsi" w:hAnsiTheme="minorHAnsi" w:cstheme="minorHAnsi"/>
        </w:rPr>
        <w:t>legislation which</w:t>
      </w:r>
      <w:proofErr w:type="gramEnd"/>
      <w:r w:rsidRPr="00F71485">
        <w:rPr>
          <w:rFonts w:asciiTheme="minorHAnsi" w:hAnsiTheme="minorHAnsi" w:cstheme="minorHAnsi"/>
        </w:rPr>
        <w:t xml:space="preserve"> determines whether or not a Standard or Enhanced Disclosure is available to the position in question. Where an </w:t>
      </w:r>
      <w:proofErr w:type="spellStart"/>
      <w:r w:rsidRPr="00F71485">
        <w:rPr>
          <w:rFonts w:asciiTheme="minorHAnsi" w:hAnsiTheme="minorHAnsi" w:cstheme="minorHAnsi"/>
        </w:rPr>
        <w:t>AccessNI</w:t>
      </w:r>
      <w:proofErr w:type="spellEnd"/>
      <w:r w:rsidRPr="00F71485">
        <w:rPr>
          <w:rFonts w:asciiTheme="minorHAnsi" w:hAnsiTheme="minorHAnsi" w:cstheme="minorHAnsi"/>
        </w:rPr>
        <w:t xml:space="preserve"> Disclosure </w:t>
      </w:r>
      <w:proofErr w:type="gramStart"/>
      <w:r w:rsidRPr="00F71485">
        <w:rPr>
          <w:rFonts w:asciiTheme="minorHAnsi" w:hAnsiTheme="minorHAnsi" w:cstheme="minorHAnsi"/>
        </w:rPr>
        <w:t>is deemed</w:t>
      </w:r>
      <w:proofErr w:type="gramEnd"/>
      <w:r w:rsidRPr="00F71485">
        <w:rPr>
          <w:rFonts w:asciiTheme="minorHAnsi" w:hAnsiTheme="minorHAnsi" w:cstheme="minorHAnsi"/>
        </w:rPr>
        <w:t xml:space="preserve"> necessary for a post or position, all applicants will be made aware at the initial recruitment stage that the position will be subject to a Disclosure and that </w:t>
      </w:r>
      <w:r w:rsidRPr="00F71485">
        <w:rPr>
          <w:rFonts w:asciiTheme="minorHAnsi" w:hAnsiTheme="minorHAnsi" w:cstheme="minorHAnsi"/>
          <w:color w:val="000000"/>
        </w:rPr>
        <w:t>DALRIADA URGENT CARE</w:t>
      </w:r>
      <w:r w:rsidRPr="00F71485">
        <w:rPr>
          <w:rFonts w:asciiTheme="minorHAnsi" w:hAnsiTheme="minorHAnsi" w:cstheme="minorHAnsi"/>
          <w:color w:val="FF0000"/>
        </w:rPr>
        <w:t xml:space="preserve"> </w:t>
      </w:r>
      <w:r w:rsidRPr="00F71485">
        <w:rPr>
          <w:rFonts w:asciiTheme="minorHAnsi" w:hAnsiTheme="minorHAnsi" w:cstheme="minorHAnsi"/>
        </w:rPr>
        <w:t xml:space="preserve">will request the individual being offered the position to undergo an appropriate </w:t>
      </w:r>
      <w:proofErr w:type="spellStart"/>
      <w:r w:rsidRPr="00F71485">
        <w:rPr>
          <w:rFonts w:asciiTheme="minorHAnsi" w:hAnsiTheme="minorHAnsi" w:cstheme="minorHAnsi"/>
        </w:rPr>
        <w:t>AccessNI</w:t>
      </w:r>
      <w:proofErr w:type="spellEnd"/>
      <w:r w:rsidRPr="00F71485">
        <w:rPr>
          <w:rFonts w:asciiTheme="minorHAnsi" w:hAnsiTheme="minorHAnsi" w:cstheme="minorHAnsi"/>
        </w:rPr>
        <w:t xml:space="preserve"> Disclosure check </w:t>
      </w:r>
    </w:p>
    <w:p w:rsidR="00F71485" w:rsidRDefault="00F71485" w:rsidP="002F240B">
      <w:pPr>
        <w:ind w:left="709" w:hanging="709"/>
        <w:rPr>
          <w:rFonts w:asciiTheme="minorHAnsi" w:hAnsiTheme="minorHAnsi" w:cstheme="minorHAnsi"/>
        </w:rPr>
      </w:pPr>
    </w:p>
    <w:p w:rsidR="002F240B" w:rsidRPr="00F71485" w:rsidRDefault="002F240B" w:rsidP="002F240B">
      <w:pPr>
        <w:ind w:left="709" w:hanging="709"/>
        <w:rPr>
          <w:rFonts w:asciiTheme="minorHAnsi" w:hAnsiTheme="minorHAnsi" w:cstheme="minorHAnsi"/>
        </w:rPr>
      </w:pPr>
      <w:r w:rsidRPr="00F71485">
        <w:rPr>
          <w:rFonts w:asciiTheme="minorHAnsi" w:hAnsiTheme="minorHAnsi" w:cstheme="minorHAnsi"/>
        </w:rPr>
        <w:t xml:space="preserve">6. </w:t>
      </w:r>
      <w:r w:rsidRPr="00F71485">
        <w:rPr>
          <w:rFonts w:asciiTheme="minorHAnsi" w:hAnsiTheme="minorHAnsi" w:cstheme="minorHAnsi"/>
        </w:rPr>
        <w:tab/>
        <w:t xml:space="preserve">In line with the Rehabilitation of Offenders (Exceptions)(Northern Ireland) Order 1979 (as amended in 2014), </w:t>
      </w:r>
      <w:r w:rsidRPr="00F71485">
        <w:rPr>
          <w:rFonts w:asciiTheme="minorHAnsi" w:hAnsiTheme="minorHAnsi" w:cstheme="minorHAnsi"/>
          <w:color w:val="000000"/>
        </w:rPr>
        <w:t>DALRIADA URGENT CARE</w:t>
      </w:r>
      <w:r w:rsidRPr="00F71485">
        <w:rPr>
          <w:rFonts w:asciiTheme="minorHAnsi" w:hAnsiTheme="minorHAnsi" w:cstheme="minorHAnsi"/>
          <w:color w:val="FF0000"/>
        </w:rPr>
        <w:t xml:space="preserve"> </w:t>
      </w:r>
      <w:r w:rsidRPr="00F71485">
        <w:rPr>
          <w:rFonts w:asciiTheme="minorHAnsi" w:hAnsiTheme="minorHAnsi" w:cstheme="minorHAnsi"/>
        </w:rPr>
        <w:t xml:space="preserve">will only ask </w:t>
      </w:r>
      <w:r w:rsidRPr="00F71485">
        <w:rPr>
          <w:rFonts w:asciiTheme="minorHAnsi" w:hAnsiTheme="minorHAnsi" w:cstheme="minorHAnsi"/>
        </w:rPr>
        <w:lastRenderedPageBreak/>
        <w:t xml:space="preserve">about convictions which are defined as “not protected” for the purposes of obtaining a Standard or Enhanced disclosure. </w:t>
      </w:r>
    </w:p>
    <w:p w:rsidR="00F71485" w:rsidRDefault="00F71485" w:rsidP="002F240B">
      <w:pPr>
        <w:ind w:left="709" w:hanging="709"/>
        <w:rPr>
          <w:rFonts w:asciiTheme="minorHAnsi" w:hAnsiTheme="minorHAnsi" w:cstheme="minorHAnsi"/>
        </w:rPr>
      </w:pPr>
    </w:p>
    <w:p w:rsidR="002F240B" w:rsidRPr="00F71485" w:rsidRDefault="002F240B" w:rsidP="002F240B">
      <w:pPr>
        <w:ind w:left="709" w:hanging="709"/>
        <w:rPr>
          <w:rFonts w:asciiTheme="minorHAnsi" w:hAnsiTheme="minorHAnsi" w:cstheme="minorHAnsi"/>
        </w:rPr>
      </w:pPr>
      <w:r w:rsidRPr="00F71485">
        <w:rPr>
          <w:rFonts w:asciiTheme="minorHAnsi" w:hAnsiTheme="minorHAnsi" w:cstheme="minorHAnsi"/>
        </w:rPr>
        <w:t xml:space="preserve">7. </w:t>
      </w:r>
      <w:r w:rsidRPr="00F71485">
        <w:rPr>
          <w:rFonts w:asciiTheme="minorHAnsi" w:hAnsiTheme="minorHAnsi" w:cstheme="minorHAnsi"/>
        </w:rPr>
        <w:tab/>
        <w:t xml:space="preserve">We undertake to ensure an </w:t>
      </w:r>
      <w:proofErr w:type="gramStart"/>
      <w:r w:rsidRPr="00F71485">
        <w:rPr>
          <w:rFonts w:asciiTheme="minorHAnsi" w:hAnsiTheme="minorHAnsi" w:cstheme="minorHAnsi"/>
        </w:rPr>
        <w:t>open and measured</w:t>
      </w:r>
      <w:proofErr w:type="gramEnd"/>
      <w:r w:rsidRPr="00F71485">
        <w:rPr>
          <w:rFonts w:asciiTheme="minorHAnsi" w:hAnsiTheme="minorHAnsi" w:cstheme="minorHAnsi"/>
        </w:rPr>
        <w:t xml:space="preserve"> and recorded discussion on the subject of any offences or other matters that might be considered relevant for the position concerned </w:t>
      </w:r>
      <w:proofErr w:type="spellStart"/>
      <w:r w:rsidRPr="00F71485">
        <w:rPr>
          <w:rFonts w:asciiTheme="minorHAnsi" w:hAnsiTheme="minorHAnsi" w:cstheme="minorHAnsi"/>
        </w:rPr>
        <w:t>eg</w:t>
      </w:r>
      <w:proofErr w:type="spellEnd"/>
      <w:r w:rsidRPr="00F71485">
        <w:rPr>
          <w:rFonts w:asciiTheme="minorHAnsi" w:hAnsiTheme="minorHAnsi" w:cstheme="minorHAnsi"/>
        </w:rPr>
        <w:t xml:space="preserve"> the individual is applying for a driving job but has a criminal history of driving offences. Failure to reveal information that is directly relevant to the position sought could lead to withdrawal of the conditional offer of employment. </w:t>
      </w:r>
    </w:p>
    <w:p w:rsidR="00F71485" w:rsidRDefault="00F71485" w:rsidP="002F240B">
      <w:pPr>
        <w:ind w:left="709" w:hanging="709"/>
        <w:rPr>
          <w:rFonts w:asciiTheme="minorHAnsi" w:hAnsiTheme="minorHAnsi" w:cstheme="minorHAnsi"/>
        </w:rPr>
      </w:pPr>
    </w:p>
    <w:p w:rsidR="002F240B" w:rsidRPr="00F71485" w:rsidRDefault="002F240B" w:rsidP="002F240B">
      <w:pPr>
        <w:ind w:left="709" w:hanging="709"/>
        <w:rPr>
          <w:rFonts w:asciiTheme="minorHAnsi" w:hAnsiTheme="minorHAnsi" w:cstheme="minorHAnsi"/>
        </w:rPr>
      </w:pPr>
      <w:r w:rsidRPr="00F71485">
        <w:rPr>
          <w:rFonts w:asciiTheme="minorHAnsi" w:hAnsiTheme="minorHAnsi" w:cstheme="minorHAnsi"/>
        </w:rPr>
        <w:t xml:space="preserve">8. </w:t>
      </w:r>
      <w:r w:rsidRPr="00F71485">
        <w:rPr>
          <w:rFonts w:asciiTheme="minorHAnsi" w:hAnsiTheme="minorHAnsi" w:cstheme="minorHAnsi"/>
        </w:rPr>
        <w:tab/>
      </w:r>
      <w:r w:rsidRPr="00F71485">
        <w:rPr>
          <w:rFonts w:asciiTheme="minorHAnsi" w:hAnsiTheme="minorHAnsi" w:cstheme="minorHAnsi"/>
          <w:color w:val="000000"/>
        </w:rPr>
        <w:t>DALRIADA URGENT CARE</w:t>
      </w:r>
      <w:r w:rsidRPr="00F71485">
        <w:rPr>
          <w:rFonts w:asciiTheme="minorHAnsi" w:hAnsiTheme="minorHAnsi" w:cstheme="minorHAnsi"/>
          <w:color w:val="FF0000"/>
        </w:rPr>
        <w:t xml:space="preserve"> </w:t>
      </w:r>
      <w:r w:rsidRPr="00F71485">
        <w:rPr>
          <w:rFonts w:asciiTheme="minorHAnsi" w:hAnsiTheme="minorHAnsi" w:cstheme="minorHAnsi"/>
        </w:rPr>
        <w:t xml:space="preserve">may consider discussing any matter revealed in a Disclosure Certificate.  </w:t>
      </w:r>
    </w:p>
    <w:p w:rsidR="00F71485" w:rsidRDefault="00F71485" w:rsidP="002F240B">
      <w:pPr>
        <w:ind w:left="709" w:hanging="709"/>
        <w:rPr>
          <w:rFonts w:asciiTheme="minorHAnsi" w:hAnsiTheme="minorHAnsi" w:cstheme="minorHAnsi"/>
        </w:rPr>
      </w:pPr>
    </w:p>
    <w:p w:rsidR="002F240B" w:rsidRPr="00F71485" w:rsidRDefault="002F240B" w:rsidP="002F240B">
      <w:pPr>
        <w:ind w:left="709" w:hanging="709"/>
        <w:rPr>
          <w:rFonts w:asciiTheme="minorHAnsi" w:hAnsiTheme="minorHAnsi" w:cstheme="minorHAnsi"/>
        </w:rPr>
      </w:pPr>
      <w:r w:rsidRPr="00F71485">
        <w:rPr>
          <w:rFonts w:asciiTheme="minorHAnsi" w:hAnsiTheme="minorHAnsi" w:cstheme="minorHAnsi"/>
        </w:rPr>
        <w:t xml:space="preserve">9. </w:t>
      </w:r>
      <w:r w:rsidRPr="00F71485">
        <w:rPr>
          <w:rFonts w:asciiTheme="minorHAnsi" w:hAnsiTheme="minorHAnsi" w:cstheme="minorHAnsi"/>
        </w:rPr>
        <w:tab/>
        <w:t xml:space="preserve">We ensure that all those in </w:t>
      </w:r>
      <w:r w:rsidRPr="00F71485">
        <w:rPr>
          <w:rFonts w:asciiTheme="minorHAnsi" w:hAnsiTheme="minorHAnsi" w:cstheme="minorHAnsi"/>
          <w:color w:val="000000"/>
        </w:rPr>
        <w:t>DALRIADA URGENT CARE</w:t>
      </w:r>
      <w:r w:rsidRPr="00F71485">
        <w:rPr>
          <w:rFonts w:asciiTheme="minorHAnsi" w:hAnsiTheme="minorHAnsi" w:cstheme="minorHAnsi"/>
          <w:color w:val="FF0000"/>
        </w:rPr>
        <w:t xml:space="preserve"> </w:t>
      </w:r>
      <w:r w:rsidRPr="00F71485">
        <w:rPr>
          <w:rFonts w:asciiTheme="minorHAnsi" w:hAnsiTheme="minorHAnsi" w:cstheme="minorHAnsi"/>
        </w:rPr>
        <w:t xml:space="preserve">who are involved in the recruitment process </w:t>
      </w:r>
      <w:proofErr w:type="gramStart"/>
      <w:r w:rsidRPr="00F71485">
        <w:rPr>
          <w:rFonts w:asciiTheme="minorHAnsi" w:hAnsiTheme="minorHAnsi" w:cstheme="minorHAnsi"/>
        </w:rPr>
        <w:t>have been suitably trained</w:t>
      </w:r>
      <w:proofErr w:type="gramEnd"/>
      <w:r w:rsidRPr="00F71485">
        <w:rPr>
          <w:rFonts w:asciiTheme="minorHAnsi" w:hAnsiTheme="minorHAnsi" w:cstheme="minorHAnsi"/>
        </w:rPr>
        <w:t xml:space="preserve"> to identify and assess the relevance and circumstances of Disclosure information. We also ensure that they have received appropriate guidance and training in the relevant legislation relating to employment of ex-offenders (e.g. the Rehabilitation of Offenders (Northern Ireland) Order 1978). </w:t>
      </w:r>
    </w:p>
    <w:p w:rsidR="00F71485" w:rsidRDefault="00F71485" w:rsidP="002F240B">
      <w:pPr>
        <w:ind w:left="709" w:hanging="709"/>
        <w:rPr>
          <w:rFonts w:asciiTheme="minorHAnsi" w:hAnsiTheme="minorHAnsi" w:cstheme="minorHAnsi"/>
        </w:rPr>
      </w:pPr>
    </w:p>
    <w:p w:rsidR="002F240B" w:rsidRPr="00F71485" w:rsidRDefault="002F240B" w:rsidP="002F240B">
      <w:pPr>
        <w:ind w:left="709" w:hanging="709"/>
        <w:rPr>
          <w:rFonts w:asciiTheme="minorHAnsi" w:hAnsiTheme="minorHAnsi" w:cstheme="minorHAnsi"/>
        </w:rPr>
      </w:pPr>
      <w:r w:rsidRPr="00F71485">
        <w:rPr>
          <w:rFonts w:asciiTheme="minorHAnsi" w:hAnsiTheme="minorHAnsi" w:cstheme="minorHAnsi"/>
        </w:rPr>
        <w:t xml:space="preserve">10. </w:t>
      </w:r>
      <w:r w:rsidRPr="00F71485">
        <w:rPr>
          <w:rFonts w:asciiTheme="minorHAnsi" w:hAnsiTheme="minorHAnsi" w:cstheme="minorHAnsi"/>
        </w:rPr>
        <w:tab/>
        <w:t xml:space="preserve">We undertake to make every subject of an </w:t>
      </w:r>
      <w:proofErr w:type="spellStart"/>
      <w:r w:rsidRPr="00F71485">
        <w:rPr>
          <w:rFonts w:asciiTheme="minorHAnsi" w:hAnsiTheme="minorHAnsi" w:cstheme="minorHAnsi"/>
        </w:rPr>
        <w:t>AccessNI</w:t>
      </w:r>
      <w:proofErr w:type="spellEnd"/>
      <w:r w:rsidRPr="00F71485">
        <w:rPr>
          <w:rFonts w:asciiTheme="minorHAnsi" w:hAnsiTheme="minorHAnsi" w:cstheme="minorHAnsi"/>
        </w:rPr>
        <w:t xml:space="preserve"> Disclosure aware of the existence of the Code of Practice, and to make a copy available on request.</w:t>
      </w:r>
    </w:p>
    <w:p w:rsidR="00F71485" w:rsidRDefault="00F71485" w:rsidP="002F240B">
      <w:pPr>
        <w:rPr>
          <w:rFonts w:asciiTheme="minorHAnsi" w:hAnsiTheme="minorHAnsi" w:cstheme="minorHAnsi"/>
          <w:b/>
        </w:rPr>
      </w:pPr>
    </w:p>
    <w:p w:rsidR="002F240B" w:rsidRPr="00F71485" w:rsidRDefault="002F240B" w:rsidP="002F240B">
      <w:pPr>
        <w:rPr>
          <w:rFonts w:asciiTheme="minorHAnsi" w:hAnsiTheme="minorHAnsi" w:cstheme="minorHAnsi"/>
          <w:b/>
        </w:rPr>
      </w:pPr>
      <w:r w:rsidRPr="00F71485">
        <w:rPr>
          <w:rFonts w:asciiTheme="minorHAnsi" w:hAnsiTheme="minorHAnsi" w:cstheme="minorHAnsi"/>
          <w:b/>
        </w:rPr>
        <w:t>HAVING A CRIMINAL RECORD WILL NOT NECESSARILY DEBAR YOU FROM             WORKING WITH</w:t>
      </w:r>
      <w:r w:rsidRPr="00F71485">
        <w:rPr>
          <w:rFonts w:asciiTheme="minorHAnsi" w:hAnsiTheme="minorHAnsi" w:cstheme="minorHAnsi"/>
          <w:b/>
          <w:color w:val="FF0000"/>
        </w:rPr>
        <w:t xml:space="preserve"> </w:t>
      </w:r>
      <w:r w:rsidRPr="00F71485">
        <w:rPr>
          <w:rFonts w:asciiTheme="minorHAnsi" w:hAnsiTheme="minorHAnsi" w:cstheme="minorHAnsi"/>
          <w:b/>
          <w:color w:val="000000"/>
        </w:rPr>
        <w:t>DALRIADA URGENT CARE</w:t>
      </w:r>
      <w:r w:rsidRPr="00F71485">
        <w:rPr>
          <w:rFonts w:asciiTheme="minorHAnsi" w:hAnsiTheme="minorHAnsi" w:cstheme="minorHAnsi"/>
          <w:b/>
        </w:rPr>
        <w:t xml:space="preserve">. THIS WILL DEPEND ON THE NATURE OF THE POSITION, TOGETHER WITH THE CIRCUMSTANCES AND BACKGROUND OF YOUR OFFENCES OR OTHER INFORMATION CONTAINED ON A DISCLOSURE CERTIFICATE. </w:t>
      </w:r>
    </w:p>
    <w:p w:rsidR="002F240B" w:rsidRDefault="002F240B">
      <w:pPr>
        <w:spacing w:after="200" w:line="276" w:lineRule="auto"/>
        <w:rPr>
          <w:rFonts w:asciiTheme="minorHAnsi" w:hAnsiTheme="minorHAnsi" w:cstheme="minorHAnsi"/>
          <w:lang w:val="en-US"/>
        </w:rPr>
      </w:pPr>
    </w:p>
    <w:p w:rsidR="008F4289" w:rsidRPr="008F4289" w:rsidRDefault="008F4289" w:rsidP="008F4289">
      <w:pPr>
        <w:pStyle w:val="NormalWeb"/>
        <w:rPr>
          <w:rFonts w:asciiTheme="minorHAnsi" w:hAnsiTheme="minorHAnsi" w:cstheme="minorHAnsi"/>
        </w:rPr>
      </w:pPr>
    </w:p>
    <w:p w:rsidR="002F240B" w:rsidRDefault="002F240B">
      <w:pPr>
        <w:spacing w:after="200" w:line="276" w:lineRule="auto"/>
        <w:rPr>
          <w:rFonts w:asciiTheme="minorHAnsi" w:hAnsiTheme="minorHAnsi" w:cstheme="minorHAnsi"/>
          <w:b/>
          <w:lang w:val="en-US"/>
        </w:rPr>
      </w:pPr>
      <w:r>
        <w:rPr>
          <w:rFonts w:asciiTheme="minorHAnsi" w:hAnsiTheme="minorHAnsi" w:cstheme="minorHAnsi"/>
          <w:b/>
        </w:rPr>
        <w:br w:type="page"/>
      </w:r>
    </w:p>
    <w:p w:rsidR="008F4289" w:rsidRPr="008F4289" w:rsidRDefault="008F4289" w:rsidP="008F4289">
      <w:pPr>
        <w:pStyle w:val="NormalWeb"/>
        <w:rPr>
          <w:rFonts w:asciiTheme="minorHAnsi" w:hAnsiTheme="minorHAnsi" w:cstheme="minorHAnsi"/>
          <w:b/>
        </w:rPr>
      </w:pPr>
      <w:r w:rsidRPr="008F4289">
        <w:rPr>
          <w:rFonts w:asciiTheme="minorHAnsi" w:hAnsiTheme="minorHAnsi" w:cstheme="minorHAnsi"/>
          <w:b/>
        </w:rPr>
        <w:lastRenderedPageBreak/>
        <w:t>PROBATIONARY PERIOD</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 xml:space="preserve">You join us on an initial probationary period of six months.  During this period, your performance and general suitability </w:t>
      </w:r>
      <w:proofErr w:type="gramStart"/>
      <w:r w:rsidRPr="008F4289">
        <w:rPr>
          <w:rFonts w:asciiTheme="minorHAnsi" w:hAnsiTheme="minorHAnsi" w:cstheme="minorHAnsi"/>
        </w:rPr>
        <w:t>will be assessed</w:t>
      </w:r>
      <w:proofErr w:type="gramEnd"/>
      <w:r w:rsidRPr="008F4289">
        <w:rPr>
          <w:rFonts w:asciiTheme="minorHAnsi" w:hAnsiTheme="minorHAnsi" w:cstheme="minorHAnsi"/>
        </w:rPr>
        <w:t xml:space="preserve"> and, if it is satisfactory, your duties will continue.  </w:t>
      </w:r>
    </w:p>
    <w:p w:rsidR="008F4289" w:rsidRPr="008F4289" w:rsidRDefault="008F4289" w:rsidP="008F4289">
      <w:pPr>
        <w:pStyle w:val="NormalWeb"/>
        <w:rPr>
          <w:rFonts w:asciiTheme="minorHAnsi" w:hAnsiTheme="minorHAnsi" w:cstheme="minorHAnsi"/>
          <w:b/>
        </w:rPr>
      </w:pPr>
      <w:r w:rsidRPr="008F4289">
        <w:rPr>
          <w:rFonts w:asciiTheme="minorHAnsi" w:hAnsiTheme="minorHAnsi" w:cstheme="minorHAnsi"/>
          <w:b/>
        </w:rPr>
        <w:t>ROLES AND RESPONSIBILITIES</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6304915</wp:posOffset>
                </wp:positionH>
                <wp:positionV relativeFrom="paragraph">
                  <wp:posOffset>106045</wp:posOffset>
                </wp:positionV>
                <wp:extent cx="381000" cy="82550"/>
                <wp:effectExtent l="6985" t="11430" r="1206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2550"/>
                        </a:xfrm>
                        <a:prstGeom prst="rect">
                          <a:avLst/>
                        </a:prstGeom>
                        <a:solidFill>
                          <a:srgbClr val="FFFFFF"/>
                        </a:solidFill>
                        <a:ln w="9525">
                          <a:solidFill>
                            <a:srgbClr val="FFFFFF"/>
                          </a:solidFill>
                          <a:miter lim="800000"/>
                          <a:headEnd/>
                          <a:tailEnd/>
                        </a:ln>
                      </wps:spPr>
                      <wps:txbx>
                        <w:txbxContent>
                          <w:p w:rsidR="008F4289" w:rsidRPr="00F04A34" w:rsidRDefault="008F4289" w:rsidP="008F428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96.45pt;margin-top:8.35pt;width:30pt;height: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" strokecolor="white">
                <v:textbox>
                  <w:txbxContent>
                    <w:p w:rsidR="008F4289" w:rsidRPr="00F04A34" w:rsidRDefault="008F4289" w:rsidP="008F4289">
                      <w:pPr>
                        <w:rPr>
                          <w:rFonts w:ascii="Arial" w:hAnsi="Arial" w:cs="Arial"/>
                        </w:rPr>
                      </w:pPr>
                    </w:p>
                  </w:txbxContent>
                </v:textbox>
              </v:shape>
            </w:pict>
          </mc:Fallback>
        </mc:AlternateContent>
      </w:r>
      <w:r w:rsidRPr="008F4289">
        <w:rPr>
          <w:rFonts w:asciiTheme="minorHAnsi" w:hAnsiTheme="minorHAnsi" w:cstheme="minorHAnsi"/>
        </w:rPr>
        <w:t xml:space="preserve">You </w:t>
      </w:r>
      <w:proofErr w:type="gramStart"/>
      <w:r w:rsidRPr="008F4289">
        <w:rPr>
          <w:rFonts w:asciiTheme="minorHAnsi" w:hAnsiTheme="minorHAnsi" w:cstheme="minorHAnsi"/>
        </w:rPr>
        <w:t>have been provided</w:t>
      </w:r>
      <w:proofErr w:type="gramEnd"/>
      <w:r w:rsidRPr="008F4289">
        <w:rPr>
          <w:rFonts w:asciiTheme="minorHAnsi" w:hAnsiTheme="minorHAnsi" w:cstheme="minorHAnsi"/>
        </w:rPr>
        <w:t xml:space="preserve"> with a description of the position to which you have been appointed but amendments may be made from time to time in relation to our changing needs and your own ability.</w:t>
      </w:r>
    </w:p>
    <w:p w:rsidR="008F4289" w:rsidRPr="008F4289" w:rsidRDefault="008F4289" w:rsidP="008F4289">
      <w:pPr>
        <w:pStyle w:val="NormalWeb"/>
        <w:rPr>
          <w:rFonts w:asciiTheme="minorHAnsi" w:hAnsiTheme="minorHAnsi" w:cstheme="minorHAnsi"/>
          <w:b/>
        </w:rPr>
      </w:pPr>
      <w:r w:rsidRPr="008F4289">
        <w:rPr>
          <w:rFonts w:asciiTheme="minorHAnsi" w:hAnsiTheme="minorHAnsi" w:cstheme="minorHAnsi"/>
          <w:b/>
        </w:rPr>
        <w:t>INDUCTION</w:t>
      </w:r>
    </w:p>
    <w:p w:rsidR="008F4289" w:rsidRPr="008F4289" w:rsidRDefault="008F4289" w:rsidP="008F4289">
      <w:pPr>
        <w:pStyle w:val="NormalWeb"/>
        <w:rPr>
          <w:rFonts w:asciiTheme="minorHAnsi" w:hAnsiTheme="minorHAnsi" w:cstheme="minorHAnsi"/>
        </w:rPr>
      </w:pPr>
      <w:proofErr w:type="spellStart"/>
      <w:r w:rsidRPr="008F4289">
        <w:rPr>
          <w:rFonts w:asciiTheme="minorHAnsi" w:hAnsiTheme="minorHAnsi" w:cstheme="minorHAnsi"/>
        </w:rPr>
        <w:t>Dalriada</w:t>
      </w:r>
      <w:proofErr w:type="spellEnd"/>
      <w:r w:rsidRPr="008F4289">
        <w:rPr>
          <w:rFonts w:asciiTheme="minorHAnsi" w:hAnsiTheme="minorHAnsi" w:cstheme="minorHAnsi"/>
        </w:rPr>
        <w:t xml:space="preserve"> will be involved in the initial induction program for volunteers</w:t>
      </w:r>
    </w:p>
    <w:p w:rsidR="008F4289" w:rsidRPr="008F4289" w:rsidRDefault="008F4289" w:rsidP="008F4289">
      <w:pPr>
        <w:pStyle w:val="NormalWeb"/>
        <w:rPr>
          <w:rFonts w:asciiTheme="minorHAnsi" w:hAnsiTheme="minorHAnsi" w:cstheme="minorHAnsi"/>
          <w:b/>
        </w:rPr>
      </w:pPr>
      <w:r w:rsidRPr="008F4289">
        <w:rPr>
          <w:rFonts w:asciiTheme="minorHAnsi" w:hAnsiTheme="minorHAnsi" w:cstheme="minorHAnsi"/>
          <w:b/>
        </w:rPr>
        <w:t>INSURANCE</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 xml:space="preserve">A copy of your insurance </w:t>
      </w:r>
      <w:proofErr w:type="gramStart"/>
      <w:r w:rsidRPr="008F4289">
        <w:rPr>
          <w:rFonts w:asciiTheme="minorHAnsi" w:hAnsiTheme="minorHAnsi" w:cstheme="minorHAnsi"/>
        </w:rPr>
        <w:t>will be obtained</w:t>
      </w:r>
      <w:proofErr w:type="gramEnd"/>
      <w:r w:rsidRPr="008F4289">
        <w:rPr>
          <w:rFonts w:asciiTheme="minorHAnsi" w:hAnsiTheme="minorHAnsi" w:cstheme="minorHAnsi"/>
        </w:rPr>
        <w:t xml:space="preserve"> and must include cover for use of your car as part of the scheme.</w:t>
      </w:r>
    </w:p>
    <w:p w:rsidR="008F4289" w:rsidRPr="008F4289" w:rsidRDefault="008F4289" w:rsidP="008F4289">
      <w:pPr>
        <w:pStyle w:val="NormalWeb"/>
        <w:rPr>
          <w:rFonts w:asciiTheme="minorHAnsi" w:hAnsiTheme="minorHAnsi" w:cstheme="minorHAnsi"/>
          <w:b/>
        </w:rPr>
      </w:pPr>
      <w:r w:rsidRPr="008F4289">
        <w:rPr>
          <w:rFonts w:asciiTheme="minorHAnsi" w:hAnsiTheme="minorHAnsi" w:cstheme="minorHAnsi"/>
          <w:b/>
        </w:rPr>
        <w:t>PERSONAL EQUIPMENT</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 xml:space="preserve">Each first responder </w:t>
      </w:r>
      <w:proofErr w:type="gramStart"/>
      <w:r w:rsidRPr="008F4289">
        <w:rPr>
          <w:rFonts w:asciiTheme="minorHAnsi" w:hAnsiTheme="minorHAnsi" w:cstheme="minorHAnsi"/>
        </w:rPr>
        <w:t>will be issued</w:t>
      </w:r>
      <w:proofErr w:type="gramEnd"/>
      <w:r w:rsidRPr="008F4289">
        <w:rPr>
          <w:rFonts w:asciiTheme="minorHAnsi" w:hAnsiTheme="minorHAnsi" w:cstheme="minorHAnsi"/>
        </w:rPr>
        <w:t xml:space="preserve"> with photographic identification, a car sticker, luminous vest and masks. First responders </w:t>
      </w:r>
      <w:proofErr w:type="gramStart"/>
      <w:r w:rsidRPr="008F4289">
        <w:rPr>
          <w:rFonts w:asciiTheme="minorHAnsi" w:hAnsiTheme="minorHAnsi" w:cstheme="minorHAnsi"/>
        </w:rPr>
        <w:t>will also be provided</w:t>
      </w:r>
      <w:proofErr w:type="gramEnd"/>
      <w:r w:rsidRPr="008F4289">
        <w:rPr>
          <w:rFonts w:asciiTheme="minorHAnsi" w:hAnsiTheme="minorHAnsi" w:cstheme="minorHAnsi"/>
        </w:rPr>
        <w:t xml:space="preserve"> with a pager. (These may need to </w:t>
      </w:r>
      <w:proofErr w:type="gramStart"/>
      <w:r w:rsidRPr="008F4289">
        <w:rPr>
          <w:rFonts w:asciiTheme="minorHAnsi" w:hAnsiTheme="minorHAnsi" w:cstheme="minorHAnsi"/>
        </w:rPr>
        <w:t>be shared</w:t>
      </w:r>
      <w:proofErr w:type="gramEnd"/>
      <w:r w:rsidRPr="008F4289">
        <w:rPr>
          <w:rFonts w:asciiTheme="minorHAnsi" w:hAnsiTheme="minorHAnsi" w:cstheme="minorHAnsi"/>
        </w:rPr>
        <w:t xml:space="preserve"> across a locality).</w:t>
      </w:r>
    </w:p>
    <w:p w:rsidR="008F4289" w:rsidRPr="008F4289" w:rsidRDefault="008F4289" w:rsidP="008F4289">
      <w:pPr>
        <w:pStyle w:val="NormalWeb"/>
        <w:rPr>
          <w:rFonts w:asciiTheme="minorHAnsi" w:hAnsiTheme="minorHAnsi" w:cstheme="minorHAnsi"/>
          <w:b/>
        </w:rPr>
      </w:pPr>
      <w:r w:rsidRPr="008F4289">
        <w:rPr>
          <w:rFonts w:asciiTheme="minorHAnsi" w:hAnsiTheme="minorHAnsi" w:cstheme="minorHAnsi"/>
          <w:b/>
        </w:rPr>
        <w:t>REPORT FORMS</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 xml:space="preserve">After you have responded to an event, we need you to complete an Event Report Form.   You will find these forms in you first responders pack.  After completion, these </w:t>
      </w:r>
      <w:proofErr w:type="gramStart"/>
      <w:r w:rsidRPr="008F4289">
        <w:rPr>
          <w:rFonts w:asciiTheme="minorHAnsi" w:hAnsiTheme="minorHAnsi" w:cstheme="minorHAnsi"/>
        </w:rPr>
        <w:t>should be returned</w:t>
      </w:r>
      <w:proofErr w:type="gramEnd"/>
      <w:r w:rsidRPr="008F4289">
        <w:rPr>
          <w:rFonts w:asciiTheme="minorHAnsi" w:hAnsiTheme="minorHAnsi" w:cstheme="minorHAnsi"/>
        </w:rPr>
        <w:t xml:space="preserve"> to </w:t>
      </w:r>
      <w:proofErr w:type="spellStart"/>
      <w:r w:rsidRPr="008F4289">
        <w:rPr>
          <w:rFonts w:asciiTheme="minorHAnsi" w:hAnsiTheme="minorHAnsi" w:cstheme="minorHAnsi"/>
        </w:rPr>
        <w:t>Dalriada</w:t>
      </w:r>
      <w:proofErr w:type="spellEnd"/>
      <w:r w:rsidRPr="008F4289">
        <w:rPr>
          <w:rFonts w:asciiTheme="minorHAnsi" w:hAnsiTheme="minorHAnsi" w:cstheme="minorHAnsi"/>
        </w:rPr>
        <w:t xml:space="preserve"> Urgent Care.</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If you are paged and do not respond, you do not need to tell us.</w:t>
      </w:r>
    </w:p>
    <w:p w:rsidR="008F4289" w:rsidRPr="008F4289" w:rsidRDefault="008F4289" w:rsidP="008F4289">
      <w:pPr>
        <w:pStyle w:val="NormalWeb"/>
        <w:rPr>
          <w:rFonts w:asciiTheme="minorHAnsi" w:hAnsiTheme="minorHAnsi" w:cstheme="minorHAnsi"/>
          <w:b/>
        </w:rPr>
      </w:pPr>
      <w:r w:rsidRPr="008F4289">
        <w:rPr>
          <w:rFonts w:asciiTheme="minorHAnsi" w:hAnsiTheme="minorHAnsi" w:cstheme="minorHAnsi"/>
          <w:b/>
        </w:rPr>
        <w:t>COUNSELLING</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 xml:space="preserve">If you feel that you would like to talk to someone following attendance at a call, please contact the personnel department at </w:t>
      </w:r>
      <w:proofErr w:type="spellStart"/>
      <w:r w:rsidRPr="008F4289">
        <w:rPr>
          <w:rFonts w:asciiTheme="minorHAnsi" w:hAnsiTheme="minorHAnsi" w:cstheme="minorHAnsi"/>
        </w:rPr>
        <w:t>Dalriada</w:t>
      </w:r>
      <w:proofErr w:type="spellEnd"/>
      <w:r w:rsidRPr="008F4289">
        <w:rPr>
          <w:rFonts w:asciiTheme="minorHAnsi" w:hAnsiTheme="minorHAnsi" w:cstheme="minorHAnsi"/>
        </w:rPr>
        <w:t xml:space="preserve"> and counselling </w:t>
      </w:r>
      <w:proofErr w:type="gramStart"/>
      <w:r w:rsidRPr="008F4289">
        <w:rPr>
          <w:rFonts w:asciiTheme="minorHAnsi" w:hAnsiTheme="minorHAnsi" w:cstheme="minorHAnsi"/>
        </w:rPr>
        <w:t>will be arranged</w:t>
      </w:r>
      <w:proofErr w:type="gramEnd"/>
      <w:r w:rsidRPr="008F4289">
        <w:rPr>
          <w:rFonts w:asciiTheme="minorHAnsi" w:hAnsiTheme="minorHAnsi" w:cstheme="minorHAnsi"/>
        </w:rPr>
        <w:t>.</w:t>
      </w:r>
    </w:p>
    <w:p w:rsidR="008F4289" w:rsidRPr="008F4289" w:rsidRDefault="008F4289" w:rsidP="008F4289">
      <w:pPr>
        <w:pStyle w:val="NormalWeb"/>
        <w:rPr>
          <w:rFonts w:asciiTheme="minorHAnsi" w:hAnsiTheme="minorHAnsi" w:cstheme="minorHAnsi"/>
          <w:b/>
        </w:rPr>
      </w:pPr>
      <w:r w:rsidRPr="008F4289">
        <w:rPr>
          <w:rFonts w:asciiTheme="minorHAnsi" w:hAnsiTheme="minorHAnsi" w:cstheme="minorHAnsi"/>
          <w:b/>
        </w:rPr>
        <w:t>TRAINING</w:t>
      </w:r>
    </w:p>
    <w:p w:rsidR="008F4289" w:rsidRPr="008F4289" w:rsidRDefault="008F4289" w:rsidP="008F4289">
      <w:pPr>
        <w:pStyle w:val="NormalWeb"/>
        <w:rPr>
          <w:rFonts w:asciiTheme="minorHAnsi" w:hAnsiTheme="minorHAnsi" w:cstheme="minorHAnsi"/>
        </w:rPr>
      </w:pPr>
      <w:proofErr w:type="gramStart"/>
      <w:r w:rsidRPr="008F4289">
        <w:rPr>
          <w:rFonts w:asciiTheme="minorHAnsi" w:hAnsiTheme="minorHAnsi" w:cstheme="minorHAnsi"/>
        </w:rPr>
        <w:t>Training will be carried out by the Northern Trust/NIAS</w:t>
      </w:r>
      <w:proofErr w:type="gramEnd"/>
      <w:r w:rsidRPr="008F4289">
        <w:rPr>
          <w:rFonts w:asciiTheme="minorHAnsi" w:hAnsiTheme="minorHAnsi" w:cstheme="minorHAnsi"/>
        </w:rPr>
        <w:t xml:space="preserve">.  A training update will take place every 6 months; it is </w:t>
      </w:r>
      <w:r w:rsidRPr="008F4289">
        <w:rPr>
          <w:rFonts w:asciiTheme="minorHAnsi" w:hAnsiTheme="minorHAnsi" w:cstheme="minorHAnsi"/>
          <w:b/>
          <w:u w:val="single"/>
        </w:rPr>
        <w:t>compulsory</w:t>
      </w:r>
      <w:r w:rsidRPr="008F4289">
        <w:rPr>
          <w:rFonts w:asciiTheme="minorHAnsi" w:hAnsiTheme="minorHAnsi" w:cstheme="minorHAnsi"/>
        </w:rPr>
        <w:t xml:space="preserve"> for each first responder to attend this training session. </w:t>
      </w:r>
    </w:p>
    <w:p w:rsidR="008F4289" w:rsidRPr="008F4289" w:rsidRDefault="008F4289" w:rsidP="008F4289">
      <w:pPr>
        <w:pStyle w:val="NormalWeb"/>
        <w:rPr>
          <w:rFonts w:asciiTheme="minorHAnsi" w:hAnsiTheme="minorHAnsi" w:cstheme="minorHAnsi"/>
          <w:b/>
        </w:rPr>
      </w:pPr>
      <w:r w:rsidRPr="008F4289">
        <w:rPr>
          <w:rFonts w:asciiTheme="minorHAnsi" w:hAnsiTheme="minorHAnsi" w:cstheme="minorHAnsi"/>
          <w:b/>
        </w:rPr>
        <w:t>EQUIPMENT MONITORING</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lastRenderedPageBreak/>
        <w:t xml:space="preserve">A volunteer from each area will take responsibility for weekly checks of the AED and contents of the bags.  This will be </w:t>
      </w:r>
      <w:proofErr w:type="spellStart"/>
      <w:r w:rsidRPr="008F4289">
        <w:rPr>
          <w:rFonts w:asciiTheme="minorHAnsi" w:hAnsiTheme="minorHAnsi" w:cstheme="minorHAnsi"/>
        </w:rPr>
        <w:t>organised</w:t>
      </w:r>
      <w:proofErr w:type="spellEnd"/>
      <w:r w:rsidRPr="008F4289">
        <w:rPr>
          <w:rFonts w:asciiTheme="minorHAnsi" w:hAnsiTheme="minorHAnsi" w:cstheme="minorHAnsi"/>
        </w:rPr>
        <w:t xml:space="preserve"> at the induction session.</w:t>
      </w:r>
    </w:p>
    <w:p w:rsidR="008F4289" w:rsidRPr="008F4289" w:rsidRDefault="008F4289" w:rsidP="008F4289">
      <w:pPr>
        <w:pStyle w:val="NormalWeb"/>
        <w:rPr>
          <w:rFonts w:asciiTheme="minorHAnsi" w:hAnsiTheme="minorHAnsi" w:cstheme="minorHAnsi"/>
          <w:b/>
        </w:rPr>
      </w:pPr>
      <w:r w:rsidRPr="008F4289">
        <w:rPr>
          <w:rFonts w:asciiTheme="minorHAnsi" w:hAnsiTheme="minorHAnsi" w:cstheme="minorHAnsi"/>
          <w:b/>
        </w:rPr>
        <w:t>ADMINISTRATION</w:t>
      </w:r>
    </w:p>
    <w:p w:rsidR="008F4289" w:rsidRPr="008F4289" w:rsidRDefault="008F4289" w:rsidP="008F4289">
      <w:pPr>
        <w:pStyle w:val="NormalWeb"/>
        <w:rPr>
          <w:rFonts w:asciiTheme="minorHAnsi" w:hAnsiTheme="minorHAnsi" w:cstheme="minorHAnsi"/>
          <w:b/>
        </w:rPr>
      </w:pPr>
      <w:r w:rsidRPr="008F4289">
        <w:rPr>
          <w:rFonts w:asciiTheme="minorHAnsi" w:hAnsiTheme="minorHAnsi" w:cstheme="minorHAnsi"/>
          <w:b/>
        </w:rPr>
        <w:t>Payments</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 xml:space="preserve">In exceptional circumstances where mileage to and from calls exceeds 10miles costs will be reimbursed at the rate of £0.35p per mile. </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 xml:space="preserve">All first responders </w:t>
      </w:r>
      <w:proofErr w:type="gramStart"/>
      <w:r w:rsidRPr="008F4289">
        <w:rPr>
          <w:rFonts w:asciiTheme="minorHAnsi" w:hAnsiTheme="minorHAnsi" w:cstheme="minorHAnsi"/>
        </w:rPr>
        <w:t>are paid</w:t>
      </w:r>
      <w:proofErr w:type="gramEnd"/>
      <w:r w:rsidRPr="008F4289">
        <w:rPr>
          <w:rFonts w:asciiTheme="minorHAnsi" w:hAnsiTheme="minorHAnsi" w:cstheme="minorHAnsi"/>
        </w:rPr>
        <w:t xml:space="preserve"> four weekly directly into your chosen bank account.</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 xml:space="preserve">You will receive a slip showing the total amount of your expenses. </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 xml:space="preserve">Any queries, which you may have, </w:t>
      </w:r>
      <w:proofErr w:type="gramStart"/>
      <w:r w:rsidRPr="008F4289">
        <w:rPr>
          <w:rFonts w:asciiTheme="minorHAnsi" w:hAnsiTheme="minorHAnsi" w:cstheme="minorHAnsi"/>
        </w:rPr>
        <w:t>should be raised</w:t>
      </w:r>
      <w:proofErr w:type="gramEnd"/>
      <w:r w:rsidRPr="008F4289">
        <w:rPr>
          <w:rFonts w:asciiTheme="minorHAnsi" w:hAnsiTheme="minorHAnsi" w:cstheme="minorHAnsi"/>
        </w:rPr>
        <w:t xml:space="preserve"> with DUC Payroll Officer.</w:t>
      </w:r>
    </w:p>
    <w:p w:rsidR="008F4289" w:rsidRPr="008F4289" w:rsidRDefault="008F4289" w:rsidP="008F4289">
      <w:pPr>
        <w:pStyle w:val="NormalWeb"/>
        <w:rPr>
          <w:rFonts w:asciiTheme="minorHAnsi" w:hAnsiTheme="minorHAnsi" w:cstheme="minorHAnsi"/>
          <w:b/>
        </w:rPr>
      </w:pPr>
      <w:r w:rsidRPr="008F4289">
        <w:rPr>
          <w:rFonts w:asciiTheme="minorHAnsi" w:hAnsiTheme="minorHAnsi" w:cstheme="minorHAnsi"/>
          <w:b/>
        </w:rPr>
        <w:t>Overpayments</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 xml:space="preserve">If you </w:t>
      </w:r>
      <w:proofErr w:type="gramStart"/>
      <w:r w:rsidRPr="008F4289">
        <w:rPr>
          <w:rFonts w:asciiTheme="minorHAnsi" w:hAnsiTheme="minorHAnsi" w:cstheme="minorHAnsi"/>
        </w:rPr>
        <w:t>are overpaid</w:t>
      </w:r>
      <w:proofErr w:type="gramEnd"/>
      <w:r w:rsidRPr="008F4289">
        <w:rPr>
          <w:rFonts w:asciiTheme="minorHAnsi" w:hAnsiTheme="minorHAnsi" w:cstheme="minorHAnsi"/>
        </w:rPr>
        <w:t xml:space="preserve"> for any reason, the total amount of the overpayment will normally be deducted from your next payment.</w:t>
      </w:r>
    </w:p>
    <w:p w:rsidR="008F4289" w:rsidRPr="008F4289" w:rsidRDefault="008F4289" w:rsidP="008F4289">
      <w:pPr>
        <w:pStyle w:val="NormalWeb"/>
        <w:rPr>
          <w:rFonts w:asciiTheme="minorHAnsi" w:hAnsiTheme="minorHAnsi" w:cstheme="minorHAnsi"/>
          <w:b/>
        </w:rPr>
      </w:pPr>
      <w:r w:rsidRPr="008F4289">
        <w:rPr>
          <w:rFonts w:asciiTheme="minorHAnsi" w:hAnsiTheme="minorHAnsi" w:cstheme="minorHAnsi"/>
          <w:b/>
        </w:rPr>
        <w:t>SICKNESS</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 xml:space="preserve">You must notify us by telephone at the earliest possible opportunity.  Notification should be made personally (or if you are unable to do so, then by a relative, </w:t>
      </w:r>
      <w:proofErr w:type="spellStart"/>
      <w:r w:rsidRPr="008F4289">
        <w:rPr>
          <w:rFonts w:asciiTheme="minorHAnsi" w:hAnsiTheme="minorHAnsi" w:cstheme="minorHAnsi"/>
        </w:rPr>
        <w:t>neighbour</w:t>
      </w:r>
      <w:proofErr w:type="spellEnd"/>
      <w:r w:rsidRPr="008F4289">
        <w:rPr>
          <w:rFonts w:asciiTheme="minorHAnsi" w:hAnsiTheme="minorHAnsi" w:cstheme="minorHAnsi"/>
        </w:rPr>
        <w:t xml:space="preserve"> or friend), to the Personnel Department at DUC.  You should try to give some indication when you will be available and notify us as soon as possible if this date changes.</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You should notify the Personnel Department at DUC as soon as you know on which day you will be available</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If you have been suffering from an infectious or contagious disease or illness such as rubella or hepatitis you must not respond to calls without clearance from your own doctor.</w:t>
      </w:r>
    </w:p>
    <w:tbl>
      <w:tblPr>
        <w:tblW w:w="0" w:type="auto"/>
        <w:tblInd w:w="43" w:type="dxa"/>
        <w:tblLayout w:type="fixed"/>
        <w:tblCellMar>
          <w:left w:w="43" w:type="dxa"/>
          <w:right w:w="43" w:type="dxa"/>
        </w:tblCellMar>
        <w:tblLook w:val="0000" w:firstRow="0" w:lastRow="0" w:firstColumn="0" w:lastColumn="0" w:noHBand="0" w:noVBand="0"/>
      </w:tblPr>
      <w:tblGrid>
        <w:gridCol w:w="1985"/>
      </w:tblGrid>
      <w:tr w:rsidR="008F4289" w:rsidRPr="008F4289" w:rsidTr="0011431F">
        <w:tc>
          <w:tcPr>
            <w:tcW w:w="1985" w:type="dxa"/>
            <w:tcBorders>
              <w:top w:val="single" w:sz="6" w:space="0" w:color="auto"/>
              <w:left w:val="single" w:sz="6" w:space="0" w:color="auto"/>
              <w:bottom w:val="single" w:sz="6" w:space="0" w:color="auto"/>
              <w:right w:val="single" w:sz="6" w:space="0" w:color="auto"/>
            </w:tcBorders>
            <w:shd w:val="clear" w:color="auto" w:fill="E0E0E0"/>
          </w:tcPr>
          <w:p w:rsidR="008F4289" w:rsidRPr="008F4289" w:rsidRDefault="008F4289" w:rsidP="0011431F">
            <w:pPr>
              <w:pStyle w:val="NormalWeb"/>
              <w:rPr>
                <w:rFonts w:asciiTheme="minorHAnsi" w:hAnsiTheme="minorHAnsi" w:cstheme="minorHAnsi"/>
                <w:b/>
              </w:rPr>
            </w:pPr>
            <w:r w:rsidRPr="008F4289">
              <w:rPr>
                <w:rFonts w:asciiTheme="minorHAnsi" w:hAnsiTheme="minorHAnsi" w:cstheme="minorHAnsi"/>
              </w:rPr>
              <w:br w:type="page"/>
            </w:r>
            <w:r w:rsidRPr="008F4289">
              <w:rPr>
                <w:rFonts w:asciiTheme="minorHAnsi" w:hAnsiTheme="minorHAnsi" w:cstheme="minorHAnsi"/>
                <w:b/>
              </w:rPr>
              <w:t xml:space="preserve">  SAFEGUARDS</w:t>
            </w:r>
          </w:p>
        </w:tc>
      </w:tr>
    </w:tbl>
    <w:p w:rsidR="008F4289" w:rsidRPr="008F4289" w:rsidRDefault="008F4289" w:rsidP="008F4289">
      <w:pPr>
        <w:pStyle w:val="NormalWeb"/>
        <w:rPr>
          <w:rFonts w:asciiTheme="minorHAnsi" w:hAnsiTheme="minorHAnsi" w:cstheme="minorHAnsi"/>
          <w:b/>
        </w:rPr>
      </w:pPr>
      <w:r w:rsidRPr="008F4289">
        <w:rPr>
          <w:rFonts w:asciiTheme="minorHAnsi" w:hAnsiTheme="minorHAnsi" w:cstheme="minorHAnsi"/>
          <w:b/>
        </w:rPr>
        <w:t>CONFIDENTIALITY</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In the course of your duties, you shall not at any time, whether before or after the termination of your duties, disclose such information to any person without our written consent.</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You are to exercise reasonable care to keep safe all documentary or other material containing confidential information, and shall at the time of termination of your duties with us, or at any other time upon demand, return to us any such material in your possession.</w:t>
      </w:r>
    </w:p>
    <w:p w:rsidR="008F4289" w:rsidRPr="008F4289" w:rsidRDefault="008F4289" w:rsidP="008F4289">
      <w:pPr>
        <w:pStyle w:val="NormalWeb"/>
        <w:rPr>
          <w:rFonts w:asciiTheme="minorHAnsi" w:hAnsiTheme="minorHAnsi" w:cstheme="minorHAnsi"/>
          <w:b/>
        </w:rPr>
      </w:pPr>
      <w:r w:rsidRPr="008F4289">
        <w:rPr>
          <w:rFonts w:asciiTheme="minorHAnsi" w:hAnsiTheme="minorHAnsi" w:cstheme="minorHAnsi"/>
          <w:b/>
        </w:rPr>
        <w:lastRenderedPageBreak/>
        <w:t>CONFLICT OF INTEREST</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Time outside office hours are an first responder’s personal concern but he/she should not take up membership or associate with other groups, that might entail conflict with or affect confidentiality, or consequently be detrimental to the patient’s interest.</w:t>
      </w:r>
    </w:p>
    <w:tbl>
      <w:tblPr>
        <w:tblW w:w="0" w:type="auto"/>
        <w:tblInd w:w="43" w:type="dxa"/>
        <w:tblLayout w:type="fixed"/>
        <w:tblCellMar>
          <w:left w:w="43" w:type="dxa"/>
          <w:right w:w="43" w:type="dxa"/>
        </w:tblCellMar>
        <w:tblLook w:val="0000" w:firstRow="0" w:lastRow="0" w:firstColumn="0" w:lastColumn="0" w:noHBand="0" w:noVBand="0"/>
      </w:tblPr>
      <w:tblGrid>
        <w:gridCol w:w="1752"/>
      </w:tblGrid>
      <w:tr w:rsidR="008F4289" w:rsidRPr="008F4289" w:rsidTr="0011431F">
        <w:tc>
          <w:tcPr>
            <w:tcW w:w="1752" w:type="dxa"/>
            <w:tcBorders>
              <w:top w:val="single" w:sz="6" w:space="0" w:color="auto"/>
              <w:left w:val="single" w:sz="6" w:space="0" w:color="auto"/>
              <w:bottom w:val="single" w:sz="6" w:space="0" w:color="auto"/>
              <w:right w:val="single" w:sz="6" w:space="0" w:color="auto"/>
            </w:tcBorders>
            <w:shd w:val="clear" w:color="auto" w:fill="E0E0E0"/>
          </w:tcPr>
          <w:p w:rsidR="008F4289" w:rsidRPr="008F4289" w:rsidRDefault="008F4289" w:rsidP="0011431F">
            <w:pPr>
              <w:pStyle w:val="NormalWeb"/>
              <w:rPr>
                <w:rFonts w:asciiTheme="minorHAnsi" w:hAnsiTheme="minorHAnsi" w:cstheme="minorHAnsi"/>
                <w:b/>
              </w:rPr>
            </w:pPr>
            <w:r w:rsidRPr="008F4289">
              <w:rPr>
                <w:rFonts w:asciiTheme="minorHAnsi" w:hAnsiTheme="minorHAnsi" w:cstheme="minorHAnsi"/>
                <w:b/>
              </w:rPr>
              <w:br w:type="page"/>
              <w:t>STANDARDS</w:t>
            </w:r>
          </w:p>
        </w:tc>
      </w:tr>
    </w:tbl>
    <w:p w:rsidR="008F4289" w:rsidRPr="008F4289" w:rsidRDefault="008F4289" w:rsidP="008F4289">
      <w:pPr>
        <w:pStyle w:val="NormalWeb"/>
        <w:rPr>
          <w:rFonts w:asciiTheme="minorHAnsi" w:hAnsiTheme="minorHAnsi" w:cstheme="minorHAnsi"/>
          <w:b/>
        </w:rPr>
      </w:pPr>
      <w:r w:rsidRPr="008F4289">
        <w:rPr>
          <w:rFonts w:asciiTheme="minorHAnsi" w:hAnsiTheme="minorHAnsi" w:cstheme="minorHAnsi"/>
          <w:b/>
        </w:rPr>
        <w:t>WASTAGE</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 xml:space="preserve">We maintain a policy of "minimum waste" which is essential to the cost-effective and efficient running of all our operations.  You are able to promote this policy by taking care of equipment and stock. </w:t>
      </w:r>
    </w:p>
    <w:tbl>
      <w:tblPr>
        <w:tblW w:w="0" w:type="auto"/>
        <w:tblInd w:w="43" w:type="dxa"/>
        <w:tblLayout w:type="fixed"/>
        <w:tblCellMar>
          <w:left w:w="43" w:type="dxa"/>
          <w:right w:w="43" w:type="dxa"/>
        </w:tblCellMar>
        <w:tblLook w:val="0000" w:firstRow="0" w:lastRow="0" w:firstColumn="0" w:lastColumn="0" w:noHBand="0" w:noVBand="0"/>
      </w:tblPr>
      <w:tblGrid>
        <w:gridCol w:w="5387"/>
      </w:tblGrid>
      <w:tr w:rsidR="008F4289" w:rsidRPr="008F4289" w:rsidTr="0011431F">
        <w:tc>
          <w:tcPr>
            <w:tcW w:w="5387" w:type="dxa"/>
            <w:tcBorders>
              <w:top w:val="single" w:sz="6" w:space="0" w:color="auto"/>
              <w:left w:val="single" w:sz="6" w:space="0" w:color="auto"/>
              <w:bottom w:val="single" w:sz="6" w:space="0" w:color="auto"/>
              <w:right w:val="single" w:sz="6" w:space="0" w:color="auto"/>
            </w:tcBorders>
            <w:shd w:val="clear" w:color="auto" w:fill="E0E0E0"/>
          </w:tcPr>
          <w:p w:rsidR="008F4289" w:rsidRPr="008F4289" w:rsidRDefault="008F4289" w:rsidP="0011431F">
            <w:pPr>
              <w:pStyle w:val="NormalWeb"/>
              <w:rPr>
                <w:rFonts w:asciiTheme="minorHAnsi" w:hAnsiTheme="minorHAnsi" w:cstheme="minorHAnsi"/>
                <w:b/>
              </w:rPr>
            </w:pPr>
            <w:r w:rsidRPr="008F4289">
              <w:rPr>
                <w:rFonts w:asciiTheme="minorHAnsi" w:hAnsiTheme="minorHAnsi" w:cstheme="minorHAnsi"/>
                <w:b/>
              </w:rPr>
              <w:br w:type="page"/>
              <w:t>HEALTH, SAFETY, WELFARE AND HYGIENE</w:t>
            </w:r>
          </w:p>
        </w:tc>
      </w:tr>
    </w:tbl>
    <w:p w:rsidR="008F4289" w:rsidRPr="008F4289" w:rsidRDefault="008F4289" w:rsidP="008F4289">
      <w:pPr>
        <w:pStyle w:val="NormalWeb"/>
        <w:rPr>
          <w:rFonts w:asciiTheme="minorHAnsi" w:hAnsiTheme="minorHAnsi" w:cstheme="minorHAnsi"/>
          <w:b/>
        </w:rPr>
      </w:pPr>
      <w:r w:rsidRPr="008F4289">
        <w:rPr>
          <w:rFonts w:asciiTheme="minorHAnsi" w:hAnsiTheme="minorHAnsi" w:cstheme="minorHAnsi"/>
          <w:b/>
        </w:rPr>
        <w:t>SAFETY</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 xml:space="preserve">You should report all accidents to the personnel department. </w:t>
      </w:r>
    </w:p>
    <w:p w:rsidR="008F4289" w:rsidRPr="008F4289" w:rsidRDefault="008F4289" w:rsidP="008F4289">
      <w:pPr>
        <w:pStyle w:val="NormalWeb"/>
        <w:rPr>
          <w:rFonts w:asciiTheme="minorHAnsi" w:hAnsiTheme="minorHAnsi" w:cstheme="minorHAnsi"/>
          <w:b/>
        </w:rPr>
      </w:pPr>
      <w:r w:rsidRPr="008F4289">
        <w:rPr>
          <w:rFonts w:asciiTheme="minorHAnsi" w:hAnsiTheme="minorHAnsi" w:cstheme="minorHAnsi"/>
          <w:b/>
        </w:rPr>
        <w:t>SMOKING POLICY</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5956935</wp:posOffset>
                </wp:positionH>
                <wp:positionV relativeFrom="paragraph">
                  <wp:posOffset>-5715</wp:posOffset>
                </wp:positionV>
                <wp:extent cx="228600" cy="381000"/>
                <wp:effectExtent l="11430" t="9525" r="762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81000"/>
                        </a:xfrm>
                        <a:prstGeom prst="rect">
                          <a:avLst/>
                        </a:prstGeom>
                        <a:solidFill>
                          <a:srgbClr val="FFFFFF"/>
                        </a:solidFill>
                        <a:ln w="9525">
                          <a:solidFill>
                            <a:srgbClr val="FFFFFF"/>
                          </a:solidFill>
                          <a:miter lim="800000"/>
                          <a:headEnd/>
                          <a:tailEnd/>
                        </a:ln>
                      </wps:spPr>
                      <wps:txbx>
                        <w:txbxContent>
                          <w:p w:rsidR="008F4289" w:rsidRPr="0034651E" w:rsidRDefault="008F4289" w:rsidP="008F42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69.05pt;margin-top:-.45pt;width:18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" strokecolor="white">
                <v:textbox>
                  <w:txbxContent>
                    <w:p w:rsidR="008F4289" w:rsidRPr="0034651E" w:rsidRDefault="008F4289" w:rsidP="008F4289"/>
                  </w:txbxContent>
                </v:textbox>
              </v:shape>
            </w:pict>
          </mc:Fallback>
        </mc:AlternateContent>
      </w:r>
      <w:r w:rsidRPr="008F4289">
        <w:rPr>
          <w:rFonts w:asciiTheme="minorHAnsi" w:hAnsiTheme="minorHAnsi" w:cstheme="minorHAnsi"/>
        </w:rPr>
        <w:t xml:space="preserve">A no smoking </w:t>
      </w:r>
      <w:proofErr w:type="gramStart"/>
      <w:r w:rsidRPr="008F4289">
        <w:rPr>
          <w:rFonts w:asciiTheme="minorHAnsi" w:hAnsiTheme="minorHAnsi" w:cstheme="minorHAnsi"/>
        </w:rPr>
        <w:t>must be observed</w:t>
      </w:r>
      <w:proofErr w:type="gramEnd"/>
      <w:r w:rsidRPr="008F4289">
        <w:rPr>
          <w:rFonts w:asciiTheme="minorHAnsi" w:hAnsiTheme="minorHAnsi" w:cstheme="minorHAnsi"/>
        </w:rPr>
        <w:t xml:space="preserve"> whilst responding to calls...</w:t>
      </w:r>
    </w:p>
    <w:p w:rsidR="008F4289" w:rsidRPr="008F4289" w:rsidRDefault="008F4289" w:rsidP="008F4289">
      <w:pPr>
        <w:pStyle w:val="NormalWeb"/>
        <w:rPr>
          <w:rFonts w:asciiTheme="minorHAnsi" w:hAnsiTheme="minorHAnsi" w:cstheme="minorHAnsi"/>
          <w:b/>
        </w:rPr>
      </w:pPr>
      <w:r w:rsidRPr="008F4289">
        <w:rPr>
          <w:rFonts w:asciiTheme="minorHAnsi" w:hAnsiTheme="minorHAnsi" w:cstheme="minorHAnsi"/>
          <w:b/>
        </w:rPr>
        <w:t xml:space="preserve">ALCOHOL </w:t>
      </w:r>
      <w:proofErr w:type="gramStart"/>
      <w:r w:rsidRPr="008F4289">
        <w:rPr>
          <w:rFonts w:asciiTheme="minorHAnsi" w:hAnsiTheme="minorHAnsi" w:cstheme="minorHAnsi"/>
          <w:b/>
        </w:rPr>
        <w:t>and  DRUGS</w:t>
      </w:r>
      <w:proofErr w:type="gramEnd"/>
      <w:r w:rsidRPr="008F4289">
        <w:rPr>
          <w:rFonts w:asciiTheme="minorHAnsi" w:hAnsiTheme="minorHAnsi" w:cstheme="minorHAnsi"/>
          <w:b/>
        </w:rPr>
        <w:t xml:space="preserve"> POLICY</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 xml:space="preserve">The use of alcohol and drugs </w:t>
      </w:r>
      <w:proofErr w:type="gramStart"/>
      <w:r w:rsidRPr="008F4289">
        <w:rPr>
          <w:rFonts w:asciiTheme="minorHAnsi" w:hAnsiTheme="minorHAnsi" w:cstheme="minorHAnsi"/>
        </w:rPr>
        <w:t>is totally prohibited</w:t>
      </w:r>
      <w:proofErr w:type="gramEnd"/>
      <w:r w:rsidRPr="008F4289">
        <w:rPr>
          <w:rFonts w:asciiTheme="minorHAnsi" w:hAnsiTheme="minorHAnsi" w:cstheme="minorHAnsi"/>
        </w:rPr>
        <w:t>.</w:t>
      </w:r>
    </w:p>
    <w:p w:rsidR="008F4289" w:rsidRPr="008F4289" w:rsidRDefault="008F4289" w:rsidP="008F4289">
      <w:pPr>
        <w:pStyle w:val="NormalWeb"/>
        <w:rPr>
          <w:rFonts w:asciiTheme="minorHAnsi" w:hAnsiTheme="minorHAnsi" w:cstheme="minorHAnsi"/>
          <w:b/>
        </w:rPr>
      </w:pPr>
      <w:r w:rsidRPr="008F4289">
        <w:rPr>
          <w:rFonts w:asciiTheme="minorHAnsi" w:hAnsiTheme="minorHAnsi" w:cstheme="minorHAnsi"/>
          <w:b/>
        </w:rPr>
        <w:t>LUMINOUS YELLOW BIB</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A luminous yellow bib/tabard</w:t>
      </w:r>
      <w:r w:rsidRPr="008F4289">
        <w:rPr>
          <w:rFonts w:asciiTheme="minorHAnsi" w:hAnsiTheme="minorHAnsi" w:cstheme="minorHAnsi"/>
          <w:color w:val="FF6600"/>
        </w:rPr>
        <w:t xml:space="preserve"> </w:t>
      </w:r>
      <w:proofErr w:type="gramStart"/>
      <w:r w:rsidRPr="008F4289">
        <w:rPr>
          <w:rFonts w:asciiTheme="minorHAnsi" w:hAnsiTheme="minorHAnsi" w:cstheme="minorHAnsi"/>
        </w:rPr>
        <w:t>will be supplied</w:t>
      </w:r>
      <w:proofErr w:type="gramEnd"/>
      <w:r w:rsidRPr="008F4289">
        <w:rPr>
          <w:rFonts w:asciiTheme="minorHAnsi" w:hAnsiTheme="minorHAnsi" w:cstheme="minorHAnsi"/>
        </w:rPr>
        <w:t xml:space="preserve"> to each first responder.  Please ensure that you wear this at the scene of each call you attend.</w:t>
      </w:r>
    </w:p>
    <w:tbl>
      <w:tblPr>
        <w:tblW w:w="8640" w:type="dxa"/>
        <w:tblInd w:w="43" w:type="dxa"/>
        <w:tblLayout w:type="fixed"/>
        <w:tblCellMar>
          <w:left w:w="43" w:type="dxa"/>
          <w:right w:w="43" w:type="dxa"/>
        </w:tblCellMar>
        <w:tblLook w:val="0000" w:firstRow="0" w:lastRow="0" w:firstColumn="0" w:lastColumn="0" w:noHBand="0" w:noVBand="0"/>
      </w:tblPr>
      <w:tblGrid>
        <w:gridCol w:w="8640"/>
      </w:tblGrid>
      <w:tr w:rsidR="008F4289" w:rsidRPr="008F4289" w:rsidTr="0011431F">
        <w:tc>
          <w:tcPr>
            <w:tcW w:w="8640" w:type="dxa"/>
            <w:tcBorders>
              <w:top w:val="single" w:sz="6" w:space="0" w:color="auto"/>
              <w:left w:val="single" w:sz="6" w:space="0" w:color="auto"/>
              <w:bottom w:val="single" w:sz="6" w:space="0" w:color="auto"/>
              <w:right w:val="single" w:sz="6" w:space="0" w:color="auto"/>
            </w:tcBorders>
            <w:shd w:val="clear" w:color="auto" w:fill="E0E0E0"/>
          </w:tcPr>
          <w:p w:rsidR="008F4289" w:rsidRPr="008F4289" w:rsidRDefault="008F4289" w:rsidP="0011431F">
            <w:pPr>
              <w:pStyle w:val="NormalWeb"/>
              <w:rPr>
                <w:rFonts w:asciiTheme="minorHAnsi" w:hAnsiTheme="minorHAnsi" w:cstheme="minorHAnsi"/>
              </w:rPr>
            </w:pPr>
            <w:r w:rsidRPr="008F4289">
              <w:rPr>
                <w:rFonts w:asciiTheme="minorHAnsi" w:hAnsiTheme="minorHAnsi" w:cstheme="minorHAnsi"/>
              </w:rPr>
              <w:br w:type="page"/>
            </w:r>
            <w:r w:rsidRPr="008F4289">
              <w:rPr>
                <w:rFonts w:asciiTheme="minorHAnsi" w:hAnsiTheme="minorHAnsi" w:cstheme="minorHAnsi"/>
                <w:b/>
              </w:rPr>
              <w:t>GENERAL TERMS OF DUTIES, INFORMATION AND PROC</w:t>
            </w:r>
            <w:r w:rsidRPr="008F4289">
              <w:rPr>
                <w:rFonts w:asciiTheme="minorHAnsi" w:hAnsiTheme="minorHAnsi" w:cstheme="minorHAnsi"/>
              </w:rPr>
              <w:t>EDURES</w:t>
            </w:r>
          </w:p>
        </w:tc>
      </w:tr>
    </w:tbl>
    <w:p w:rsidR="008F4289" w:rsidRPr="008F4289" w:rsidRDefault="008F4289" w:rsidP="008F4289">
      <w:pPr>
        <w:pStyle w:val="NormalWeb"/>
        <w:rPr>
          <w:rFonts w:asciiTheme="minorHAnsi" w:hAnsiTheme="minorHAnsi" w:cstheme="minorHAnsi"/>
          <w:b/>
        </w:rPr>
      </w:pPr>
      <w:r w:rsidRPr="008F4289">
        <w:rPr>
          <w:rFonts w:asciiTheme="minorHAnsi" w:hAnsiTheme="minorHAnsi" w:cstheme="minorHAnsi"/>
          <w:b/>
        </w:rPr>
        <w:t>CHANGES IN PERSONAL DETAILS</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 xml:space="preserve">You must notify the personnel department of any change of name, address, telephone number, etc., in order that we can maintain accurate information on our records, and make contact with you in an emergency, if necessary, outside normal working hours.  </w:t>
      </w:r>
    </w:p>
    <w:p w:rsidR="008F4289" w:rsidRPr="008F4289" w:rsidRDefault="008F4289" w:rsidP="008F4289">
      <w:pPr>
        <w:pStyle w:val="NormalWeb"/>
        <w:rPr>
          <w:rFonts w:asciiTheme="minorHAnsi" w:hAnsiTheme="minorHAnsi" w:cstheme="minorHAnsi"/>
          <w:b/>
        </w:rPr>
      </w:pPr>
      <w:r w:rsidRPr="008F4289">
        <w:rPr>
          <w:rFonts w:asciiTheme="minorHAnsi" w:hAnsiTheme="minorHAnsi" w:cstheme="minorHAnsi"/>
          <w:b/>
        </w:rPr>
        <w:t>COMMUNICATIONS</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 xml:space="preserve">We will try to keep you informed about items of interest by means of our newsletter </w:t>
      </w:r>
      <w:proofErr w:type="gramStart"/>
      <w:r w:rsidRPr="008F4289">
        <w:rPr>
          <w:rFonts w:asciiTheme="minorHAnsi" w:hAnsiTheme="minorHAnsi" w:cstheme="minorHAnsi"/>
        </w:rPr>
        <w:t>either by post or e</w:t>
      </w:r>
      <w:proofErr w:type="gramEnd"/>
      <w:r w:rsidRPr="008F4289">
        <w:rPr>
          <w:rFonts w:asciiTheme="minorHAnsi" w:hAnsiTheme="minorHAnsi" w:cstheme="minorHAnsi"/>
        </w:rPr>
        <w:t xml:space="preserve">-mail </w:t>
      </w:r>
    </w:p>
    <w:p w:rsidR="008F4289" w:rsidRPr="008F4289" w:rsidRDefault="008F4289" w:rsidP="008F4289">
      <w:pPr>
        <w:pStyle w:val="NormalWeb"/>
        <w:rPr>
          <w:rFonts w:asciiTheme="minorHAnsi" w:hAnsiTheme="minorHAnsi" w:cstheme="minorHAnsi"/>
          <w:b/>
        </w:rPr>
      </w:pPr>
      <w:r w:rsidRPr="008F4289">
        <w:rPr>
          <w:rFonts w:asciiTheme="minorHAnsi" w:hAnsiTheme="minorHAnsi" w:cstheme="minorHAnsi"/>
          <w:b/>
        </w:rPr>
        <w:lastRenderedPageBreak/>
        <w:t>FIRST RESPONDERS' PROPERTY</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 xml:space="preserve">We do not accept liability for any loss of, or damage to </w:t>
      </w:r>
      <w:proofErr w:type="gramStart"/>
      <w:r w:rsidRPr="008F4289">
        <w:rPr>
          <w:rFonts w:asciiTheme="minorHAnsi" w:hAnsiTheme="minorHAnsi" w:cstheme="minorHAnsi"/>
        </w:rPr>
        <w:t>property which</w:t>
      </w:r>
      <w:proofErr w:type="gramEnd"/>
      <w:r w:rsidRPr="008F4289">
        <w:rPr>
          <w:rFonts w:asciiTheme="minorHAnsi" w:hAnsiTheme="minorHAnsi" w:cstheme="minorHAnsi"/>
        </w:rPr>
        <w:t xml:space="preserve"> you bring with you.  </w:t>
      </w:r>
    </w:p>
    <w:p w:rsidR="008F4289" w:rsidRPr="008F4289" w:rsidRDefault="008F4289" w:rsidP="008F4289">
      <w:pPr>
        <w:pStyle w:val="NormalWeb"/>
        <w:rPr>
          <w:rFonts w:asciiTheme="minorHAnsi" w:hAnsiTheme="minorHAnsi" w:cstheme="minorHAnsi"/>
          <w:b/>
        </w:rPr>
      </w:pPr>
      <w:r w:rsidRPr="008F4289">
        <w:rPr>
          <w:rFonts w:asciiTheme="minorHAnsi" w:hAnsiTheme="minorHAnsi" w:cstheme="minorHAnsi"/>
          <w:b/>
        </w:rPr>
        <w:t>LOST PROPERTY</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 xml:space="preserve">Articles of lost property </w:t>
      </w:r>
      <w:proofErr w:type="gramStart"/>
      <w:r w:rsidRPr="008F4289">
        <w:rPr>
          <w:rFonts w:asciiTheme="minorHAnsi" w:hAnsiTheme="minorHAnsi" w:cstheme="minorHAnsi"/>
        </w:rPr>
        <w:t>should be returned</w:t>
      </w:r>
      <w:proofErr w:type="gramEnd"/>
      <w:r w:rsidRPr="008F4289">
        <w:rPr>
          <w:rFonts w:asciiTheme="minorHAnsi" w:hAnsiTheme="minorHAnsi" w:cstheme="minorHAnsi"/>
        </w:rPr>
        <w:t xml:space="preserve"> to the Personnel Department at DUC who will retain them whilst attempts are made to discover the owner.</w:t>
      </w:r>
    </w:p>
    <w:p w:rsidR="008F4289" w:rsidRPr="008F4289" w:rsidRDefault="008F4289" w:rsidP="008F4289">
      <w:pPr>
        <w:pStyle w:val="NormalWeb"/>
        <w:rPr>
          <w:rFonts w:asciiTheme="minorHAnsi" w:hAnsiTheme="minorHAnsi" w:cstheme="minorHAnsi"/>
          <w:b/>
        </w:rPr>
      </w:pPr>
      <w:r w:rsidRPr="008F4289">
        <w:rPr>
          <w:rFonts w:asciiTheme="minorHAnsi" w:hAnsiTheme="minorHAnsi" w:cstheme="minorHAnsi"/>
          <w:b/>
        </w:rPr>
        <w:t>COLLECTIONS FROM FIRST RESPONDERS</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 xml:space="preserve">Unless </w:t>
      </w:r>
      <w:proofErr w:type="gramStart"/>
      <w:r w:rsidRPr="008F4289">
        <w:rPr>
          <w:rFonts w:asciiTheme="minorHAnsi" w:hAnsiTheme="minorHAnsi" w:cstheme="minorHAnsi"/>
        </w:rPr>
        <w:t xml:space="preserve">specific </w:t>
      </w:r>
      <w:proofErr w:type="spellStart"/>
      <w:r w:rsidRPr="008F4289">
        <w:rPr>
          <w:rFonts w:asciiTheme="minorHAnsi" w:hAnsiTheme="minorHAnsi" w:cstheme="minorHAnsi"/>
        </w:rPr>
        <w:t>authorisation</w:t>
      </w:r>
      <w:proofErr w:type="spellEnd"/>
      <w:r w:rsidRPr="008F4289">
        <w:rPr>
          <w:rFonts w:asciiTheme="minorHAnsi" w:hAnsiTheme="minorHAnsi" w:cstheme="minorHAnsi"/>
        </w:rPr>
        <w:t xml:space="preserve"> is given by the personnel department</w:t>
      </w:r>
      <w:proofErr w:type="gramEnd"/>
      <w:r w:rsidRPr="008F4289">
        <w:rPr>
          <w:rFonts w:asciiTheme="minorHAnsi" w:hAnsiTheme="minorHAnsi" w:cstheme="minorHAnsi"/>
        </w:rPr>
        <w:t xml:space="preserve">, no collections of any kind are allowed </w:t>
      </w:r>
    </w:p>
    <w:tbl>
      <w:tblPr>
        <w:tblW w:w="0" w:type="auto"/>
        <w:tblInd w:w="43" w:type="dxa"/>
        <w:tblLayout w:type="fixed"/>
        <w:tblCellMar>
          <w:left w:w="43" w:type="dxa"/>
          <w:right w:w="43" w:type="dxa"/>
        </w:tblCellMar>
        <w:tblLook w:val="0000" w:firstRow="0" w:lastRow="0" w:firstColumn="0" w:lastColumn="0" w:noHBand="0" w:noVBand="0"/>
      </w:tblPr>
      <w:tblGrid>
        <w:gridCol w:w="1684"/>
      </w:tblGrid>
      <w:tr w:rsidR="008F4289" w:rsidRPr="008F4289" w:rsidTr="0011431F">
        <w:tc>
          <w:tcPr>
            <w:tcW w:w="1684" w:type="dxa"/>
            <w:tcBorders>
              <w:top w:val="single" w:sz="6" w:space="0" w:color="auto"/>
              <w:left w:val="single" w:sz="6" w:space="0" w:color="auto"/>
              <w:bottom w:val="single" w:sz="6" w:space="0" w:color="auto"/>
              <w:right w:val="single" w:sz="6" w:space="0" w:color="auto"/>
            </w:tcBorders>
            <w:shd w:val="clear" w:color="auto" w:fill="E0E0E0"/>
          </w:tcPr>
          <w:p w:rsidR="008F4289" w:rsidRPr="008F4289" w:rsidRDefault="008F4289" w:rsidP="0011431F">
            <w:pPr>
              <w:pStyle w:val="NormalWeb"/>
              <w:rPr>
                <w:rFonts w:asciiTheme="minorHAnsi" w:hAnsiTheme="minorHAnsi" w:cstheme="minorHAnsi"/>
                <w:b/>
              </w:rPr>
            </w:pPr>
            <w:r w:rsidRPr="008F4289">
              <w:rPr>
                <w:rFonts w:asciiTheme="minorHAnsi" w:hAnsiTheme="minorHAnsi" w:cstheme="minorHAnsi"/>
              </w:rPr>
              <w:br w:type="page"/>
            </w:r>
            <w:r w:rsidRPr="008F4289">
              <w:rPr>
                <w:rFonts w:asciiTheme="minorHAnsi" w:hAnsiTheme="minorHAnsi" w:cstheme="minorHAnsi"/>
                <w:b/>
              </w:rPr>
              <w:t>CAPABILITY</w:t>
            </w:r>
          </w:p>
        </w:tc>
      </w:tr>
    </w:tbl>
    <w:p w:rsidR="008F4289" w:rsidRPr="008F4289" w:rsidRDefault="008F4289" w:rsidP="008F4289">
      <w:pPr>
        <w:pStyle w:val="NormalWeb"/>
        <w:rPr>
          <w:rFonts w:asciiTheme="minorHAnsi" w:hAnsiTheme="minorHAnsi" w:cstheme="minorHAnsi"/>
          <w:b/>
        </w:rPr>
      </w:pPr>
      <w:r w:rsidRPr="008F4289">
        <w:rPr>
          <w:rFonts w:asciiTheme="minorHAnsi" w:hAnsiTheme="minorHAnsi" w:cstheme="minorHAnsi"/>
          <w:b/>
        </w:rPr>
        <w:t>INTRODUCTION</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 xml:space="preserve">We </w:t>
      </w:r>
      <w:proofErr w:type="spellStart"/>
      <w:r w:rsidRPr="008F4289">
        <w:rPr>
          <w:rFonts w:asciiTheme="minorHAnsi" w:hAnsiTheme="minorHAnsi" w:cstheme="minorHAnsi"/>
        </w:rPr>
        <w:t>recognise</w:t>
      </w:r>
      <w:proofErr w:type="spellEnd"/>
      <w:r w:rsidRPr="008F4289">
        <w:rPr>
          <w:rFonts w:asciiTheme="minorHAnsi" w:hAnsiTheme="minorHAnsi" w:cstheme="minorHAnsi"/>
        </w:rPr>
        <w:t xml:space="preserve"> that your capability to carry out your duties may deteriorate.  This can be for a number of reasons, the most common ones being that either the job changes over a </w:t>
      </w:r>
      <w:proofErr w:type="gramStart"/>
      <w:r w:rsidRPr="008F4289">
        <w:rPr>
          <w:rFonts w:asciiTheme="minorHAnsi" w:hAnsiTheme="minorHAnsi" w:cstheme="minorHAnsi"/>
        </w:rPr>
        <w:t>period of time</w:t>
      </w:r>
      <w:proofErr w:type="gramEnd"/>
      <w:r w:rsidRPr="008F4289">
        <w:rPr>
          <w:rFonts w:asciiTheme="minorHAnsi" w:hAnsiTheme="minorHAnsi" w:cstheme="minorHAnsi"/>
        </w:rPr>
        <w:t xml:space="preserve"> or you fail to keep pace with the changes or health reasons.</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 xml:space="preserve">If the nature of your job changes and we have concerns regarding your capability, we will make every effort to ensure that you understand the level of performance expected of you and that you receive adequate training.  </w:t>
      </w:r>
    </w:p>
    <w:tbl>
      <w:tblPr>
        <w:tblW w:w="0" w:type="auto"/>
        <w:tblInd w:w="43" w:type="dxa"/>
        <w:tblLayout w:type="fixed"/>
        <w:tblCellMar>
          <w:left w:w="43" w:type="dxa"/>
          <w:right w:w="43" w:type="dxa"/>
        </w:tblCellMar>
        <w:tblLook w:val="0000" w:firstRow="0" w:lastRow="0" w:firstColumn="0" w:lastColumn="0" w:noHBand="0" w:noVBand="0"/>
      </w:tblPr>
      <w:tblGrid>
        <w:gridCol w:w="5120"/>
      </w:tblGrid>
      <w:tr w:rsidR="008F4289" w:rsidRPr="008F4289" w:rsidTr="0011431F">
        <w:tc>
          <w:tcPr>
            <w:tcW w:w="5120" w:type="dxa"/>
            <w:tcBorders>
              <w:top w:val="single" w:sz="6" w:space="0" w:color="auto"/>
              <w:left w:val="single" w:sz="6" w:space="0" w:color="auto"/>
              <w:bottom w:val="single" w:sz="6" w:space="0" w:color="auto"/>
              <w:right w:val="single" w:sz="6" w:space="0" w:color="auto"/>
            </w:tcBorders>
            <w:shd w:val="clear" w:color="auto" w:fill="E0E0E0"/>
          </w:tcPr>
          <w:p w:rsidR="008F4289" w:rsidRPr="008F4289" w:rsidRDefault="008F4289" w:rsidP="0011431F">
            <w:pPr>
              <w:pStyle w:val="NormalWeb"/>
              <w:rPr>
                <w:rFonts w:asciiTheme="minorHAnsi" w:hAnsiTheme="minorHAnsi" w:cstheme="minorHAnsi"/>
                <w:b/>
              </w:rPr>
            </w:pPr>
            <w:r w:rsidRPr="008F4289">
              <w:rPr>
                <w:rFonts w:asciiTheme="minorHAnsi" w:hAnsiTheme="minorHAnsi" w:cstheme="minorHAnsi"/>
              </w:rPr>
              <w:br w:type="page"/>
            </w:r>
            <w:r w:rsidRPr="008F4289">
              <w:rPr>
                <w:rFonts w:asciiTheme="minorHAnsi" w:hAnsiTheme="minorHAnsi" w:cstheme="minorHAnsi"/>
                <w:b/>
              </w:rPr>
              <w:t>DISCIPLINARY RULES AND PROCEDURES</w:t>
            </w:r>
          </w:p>
        </w:tc>
      </w:tr>
    </w:tbl>
    <w:p w:rsidR="008F4289" w:rsidRPr="008F4289" w:rsidRDefault="008F4289" w:rsidP="008F4289">
      <w:pPr>
        <w:pStyle w:val="NormalWeb"/>
        <w:rPr>
          <w:rFonts w:asciiTheme="minorHAnsi" w:hAnsiTheme="minorHAnsi" w:cstheme="minorHAnsi"/>
          <w:b/>
        </w:rPr>
      </w:pPr>
      <w:r w:rsidRPr="008F4289">
        <w:rPr>
          <w:rFonts w:asciiTheme="minorHAnsi" w:hAnsiTheme="minorHAnsi" w:cstheme="minorHAnsi"/>
          <w:b/>
        </w:rPr>
        <w:t>INTRODUCTION</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 xml:space="preserve">It is necessary to have a minimum number of rules in the interests of the whole </w:t>
      </w:r>
      <w:proofErr w:type="spellStart"/>
      <w:r w:rsidRPr="008F4289">
        <w:rPr>
          <w:rFonts w:asciiTheme="minorHAnsi" w:hAnsiTheme="minorHAnsi" w:cstheme="minorHAnsi"/>
        </w:rPr>
        <w:t>organisation</w:t>
      </w:r>
      <w:proofErr w:type="spellEnd"/>
      <w:r w:rsidRPr="008F4289">
        <w:rPr>
          <w:rFonts w:asciiTheme="minorHAnsi" w:hAnsiTheme="minorHAnsi" w:cstheme="minorHAnsi"/>
        </w:rPr>
        <w:t>.</w:t>
      </w:r>
    </w:p>
    <w:p w:rsidR="008F4289" w:rsidRDefault="008F4289" w:rsidP="008F4289">
      <w:pPr>
        <w:pStyle w:val="NormalWeb"/>
        <w:rPr>
          <w:rFonts w:asciiTheme="minorHAnsi" w:hAnsiTheme="minorHAnsi" w:cstheme="minorHAnsi"/>
        </w:rPr>
      </w:pPr>
      <w:r w:rsidRPr="008F4289">
        <w:rPr>
          <w:rFonts w:asciiTheme="minorHAnsi" w:hAnsiTheme="minorHAnsi" w:cstheme="minorHAnsi"/>
        </w:rPr>
        <w:t xml:space="preserve">The rules set standards of performance and </w:t>
      </w:r>
      <w:proofErr w:type="spellStart"/>
      <w:r w:rsidRPr="008F4289">
        <w:rPr>
          <w:rFonts w:asciiTheme="minorHAnsi" w:hAnsiTheme="minorHAnsi" w:cstheme="minorHAnsi"/>
        </w:rPr>
        <w:t>behaviour</w:t>
      </w:r>
      <w:proofErr w:type="spellEnd"/>
      <w:r w:rsidRPr="008F4289">
        <w:rPr>
          <w:rFonts w:asciiTheme="minorHAnsi" w:hAnsiTheme="minorHAnsi" w:cstheme="minorHAnsi"/>
        </w:rPr>
        <w:t xml:space="preserve"> whilst the procedures </w:t>
      </w:r>
      <w:proofErr w:type="gramStart"/>
      <w:r w:rsidRPr="008F4289">
        <w:rPr>
          <w:rFonts w:asciiTheme="minorHAnsi" w:hAnsiTheme="minorHAnsi" w:cstheme="minorHAnsi"/>
        </w:rPr>
        <w:t>are designed</w:t>
      </w:r>
      <w:proofErr w:type="gramEnd"/>
      <w:r w:rsidRPr="008F4289">
        <w:rPr>
          <w:rFonts w:asciiTheme="minorHAnsi" w:hAnsiTheme="minorHAnsi" w:cstheme="minorHAnsi"/>
        </w:rPr>
        <w:t xml:space="preserve"> to help promote fairness and order in the treatment of individuals.  </w:t>
      </w:r>
      <w:r w:rsidRPr="008F4289">
        <w:rPr>
          <w:rFonts w:asciiTheme="minorHAnsi" w:hAnsiTheme="minorHAnsi" w:cstheme="minorHAnsi"/>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5804535</wp:posOffset>
                </wp:positionH>
                <wp:positionV relativeFrom="paragraph">
                  <wp:posOffset>-1905</wp:posOffset>
                </wp:positionV>
                <wp:extent cx="304800" cy="76200"/>
                <wp:effectExtent l="11430" t="11430" r="762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6200"/>
                        </a:xfrm>
                        <a:prstGeom prst="rect">
                          <a:avLst/>
                        </a:prstGeom>
                        <a:solidFill>
                          <a:srgbClr val="FFFFFF"/>
                        </a:solidFill>
                        <a:ln w="9525">
                          <a:solidFill>
                            <a:srgbClr val="FFFFFF"/>
                          </a:solidFill>
                          <a:miter lim="800000"/>
                          <a:headEnd/>
                          <a:tailEnd/>
                        </a:ln>
                      </wps:spPr>
                      <wps:txbx>
                        <w:txbxContent>
                          <w:p w:rsidR="008F4289" w:rsidRPr="00F04A34" w:rsidRDefault="008F4289" w:rsidP="008F428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57.05pt;margin-top:-.15pt;width:24pt;height: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" strokecolor="white">
                <v:textbox>
                  <w:txbxContent>
                    <w:p w:rsidR="008F4289" w:rsidRPr="00F04A34" w:rsidRDefault="008F4289" w:rsidP="008F4289">
                      <w:pPr>
                        <w:rPr>
                          <w:rFonts w:ascii="Arial" w:hAnsi="Arial" w:cs="Arial"/>
                        </w:rPr>
                      </w:pPr>
                    </w:p>
                  </w:txbxContent>
                </v:textbox>
              </v:shape>
            </w:pict>
          </mc:Fallback>
        </mc:AlternateContent>
      </w:r>
      <w:r w:rsidRPr="008F4289">
        <w:rPr>
          <w:rFonts w:asciiTheme="minorHAnsi" w:hAnsiTheme="minorHAnsi" w:cstheme="minorHAnsi"/>
        </w:rPr>
        <w:t>.</w:t>
      </w:r>
      <w:r w:rsidRPr="008F4289">
        <w:rPr>
          <w:rFonts w:asciiTheme="minorHAnsi" w:hAnsiTheme="minorHAnsi" w:cstheme="minorHAnsi"/>
        </w:rPr>
        <w:tab/>
        <w:t xml:space="preserve">Every effort will be made to ensure that any action taken under this procedure is fair, with you being given the opportunity to state your case and appeal against any decision that you consider </w:t>
      </w:r>
      <w:proofErr w:type="gramStart"/>
      <w:r w:rsidRPr="008F4289">
        <w:rPr>
          <w:rFonts w:asciiTheme="minorHAnsi" w:hAnsiTheme="minorHAnsi" w:cstheme="minorHAnsi"/>
        </w:rPr>
        <w:t>to be unjust</w:t>
      </w:r>
      <w:proofErr w:type="gramEnd"/>
      <w:r w:rsidRPr="008F4289">
        <w:rPr>
          <w:rFonts w:asciiTheme="minorHAnsi" w:hAnsiTheme="minorHAnsi" w:cstheme="minorHAnsi"/>
        </w:rPr>
        <w:t>.</w:t>
      </w:r>
    </w:p>
    <w:p w:rsidR="008F4289" w:rsidRPr="008F4289" w:rsidRDefault="008F4289" w:rsidP="008F4289">
      <w:pPr>
        <w:pStyle w:val="NormalWeb"/>
        <w:rPr>
          <w:rFonts w:asciiTheme="minorHAnsi" w:hAnsiTheme="minorHAnsi" w:cstheme="minorHAnsi"/>
        </w:rPr>
      </w:pPr>
    </w:p>
    <w:p w:rsidR="008F4289" w:rsidRPr="008F4289" w:rsidRDefault="008F4289" w:rsidP="008F4289">
      <w:pPr>
        <w:pStyle w:val="NormalWeb"/>
        <w:rPr>
          <w:rFonts w:asciiTheme="minorHAnsi" w:hAnsiTheme="minorHAnsi" w:cstheme="minorHAnsi"/>
          <w:b/>
        </w:rPr>
      </w:pPr>
      <w:r w:rsidRPr="008F4289">
        <w:rPr>
          <w:rFonts w:asciiTheme="minorHAnsi" w:hAnsiTheme="minorHAnsi" w:cstheme="minorHAnsi"/>
          <w:b/>
        </w:rPr>
        <w:t>DISCIPLINARY RULES</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w:t>
      </w:r>
      <w:proofErr w:type="gramStart"/>
      <w:r w:rsidRPr="008F4289">
        <w:rPr>
          <w:rFonts w:asciiTheme="minorHAnsi" w:hAnsiTheme="minorHAnsi" w:cstheme="minorHAnsi"/>
        </w:rPr>
        <w:t>see</w:t>
      </w:r>
      <w:proofErr w:type="gramEnd"/>
      <w:r w:rsidRPr="008F4289">
        <w:rPr>
          <w:rFonts w:asciiTheme="minorHAnsi" w:hAnsiTheme="minorHAnsi" w:cstheme="minorHAnsi"/>
        </w:rPr>
        <w:t xml:space="preserve"> appendix 2)</w:t>
      </w:r>
    </w:p>
    <w:p w:rsidR="008F4289" w:rsidRPr="008F4289" w:rsidRDefault="008F4289" w:rsidP="008F4289">
      <w:pPr>
        <w:pStyle w:val="NormalWeb"/>
        <w:rPr>
          <w:rFonts w:asciiTheme="minorHAnsi" w:hAnsiTheme="minorHAnsi" w:cstheme="minorHAnsi"/>
          <w:b/>
        </w:rPr>
      </w:pPr>
      <w:r w:rsidRPr="008F4289">
        <w:rPr>
          <w:rFonts w:asciiTheme="minorHAnsi" w:hAnsiTheme="minorHAnsi" w:cstheme="minorHAnsi"/>
        </w:rPr>
        <w:br w:type="page"/>
      </w:r>
      <w:r w:rsidRPr="008F4289">
        <w:rPr>
          <w:rFonts w:asciiTheme="minorHAnsi" w:hAnsiTheme="minorHAnsi" w:cstheme="minorHAnsi"/>
          <w:b/>
        </w:rPr>
        <w:lastRenderedPageBreak/>
        <w:t>GRIEVANCE PROCEDURE</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 xml:space="preserve">It is important that if you feel dissatisfied with any matter relating to your role you should have an immediate means by which such a grievance </w:t>
      </w:r>
      <w:proofErr w:type="gramStart"/>
      <w:r w:rsidRPr="008F4289">
        <w:rPr>
          <w:rFonts w:asciiTheme="minorHAnsi" w:hAnsiTheme="minorHAnsi" w:cstheme="minorHAnsi"/>
        </w:rPr>
        <w:t>can be aired and resolved</w:t>
      </w:r>
      <w:proofErr w:type="gramEnd"/>
      <w:r w:rsidRPr="008F4289">
        <w:rPr>
          <w:rFonts w:asciiTheme="minorHAnsi" w:hAnsiTheme="minorHAnsi" w:cstheme="minorHAnsi"/>
        </w:rPr>
        <w:t xml:space="preserve">.   If the problem has not been resolved within ten working </w:t>
      </w:r>
      <w:proofErr w:type="gramStart"/>
      <w:r w:rsidRPr="008F4289">
        <w:rPr>
          <w:rFonts w:asciiTheme="minorHAnsi" w:hAnsiTheme="minorHAnsi" w:cstheme="minorHAnsi"/>
        </w:rPr>
        <w:t>days</w:t>
      </w:r>
      <w:proofErr w:type="gramEnd"/>
      <w:r w:rsidRPr="008F4289">
        <w:rPr>
          <w:rFonts w:asciiTheme="minorHAnsi" w:hAnsiTheme="minorHAnsi" w:cstheme="minorHAnsi"/>
        </w:rPr>
        <w:t xml:space="preserve"> you should bring the matter to the attention of the steering group.  This is the final stage of the grievance procedure.</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b/>
        </w:rPr>
        <w:t>EQUAL OPPORTUNITES</w:t>
      </w:r>
      <w:r w:rsidRPr="008F4289">
        <w:rPr>
          <w:rFonts w:asciiTheme="minorHAnsi" w:hAnsiTheme="minorHAnsi" w:cstheme="minorHAnsi"/>
        </w:rPr>
        <w:t xml:space="preserve"> </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 xml:space="preserve">The aim of the policy is to ensure no applicant, or member of the team is discriminated against either directly or indirectly on the grounds of race, </w:t>
      </w:r>
      <w:proofErr w:type="spellStart"/>
      <w:r w:rsidRPr="008F4289">
        <w:rPr>
          <w:rFonts w:asciiTheme="minorHAnsi" w:hAnsiTheme="minorHAnsi" w:cstheme="minorHAnsi"/>
        </w:rPr>
        <w:t>colour</w:t>
      </w:r>
      <w:proofErr w:type="spellEnd"/>
      <w:r w:rsidRPr="008F4289">
        <w:rPr>
          <w:rFonts w:asciiTheme="minorHAnsi" w:hAnsiTheme="minorHAnsi" w:cstheme="minorHAnsi"/>
        </w:rPr>
        <w:t>, ethnic or national origin, religious belief, political opinion or affiliation, sex, marital status, sexual orientation, gender reassignment, age or disability.</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 xml:space="preserve">We will maintain a neutral working environment in which no first responder feels under threat or intimidated.  This means that the display of flags, emblems, posters, graffiti or the circulation of materials or the articulation of slogans and </w:t>
      </w:r>
      <w:proofErr w:type="gramStart"/>
      <w:r w:rsidRPr="008F4289">
        <w:rPr>
          <w:rFonts w:asciiTheme="minorHAnsi" w:hAnsiTheme="minorHAnsi" w:cstheme="minorHAnsi"/>
        </w:rPr>
        <w:t>songs which are likely to give offence or cause apprehension amongst particular groups of first responders</w:t>
      </w:r>
      <w:proofErr w:type="gramEnd"/>
      <w:r w:rsidRPr="008F4289">
        <w:rPr>
          <w:rFonts w:asciiTheme="minorHAnsi" w:hAnsiTheme="minorHAnsi" w:cstheme="minorHAnsi"/>
        </w:rPr>
        <w:t xml:space="preserve"> is prohibited.</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 xml:space="preserve">The results of any monitoring procedure </w:t>
      </w:r>
      <w:proofErr w:type="gramStart"/>
      <w:r w:rsidRPr="008F4289">
        <w:rPr>
          <w:rFonts w:asciiTheme="minorHAnsi" w:hAnsiTheme="minorHAnsi" w:cstheme="minorHAnsi"/>
        </w:rPr>
        <w:t>will be reviewed</w:t>
      </w:r>
      <w:proofErr w:type="gramEnd"/>
      <w:r w:rsidRPr="008F4289">
        <w:rPr>
          <w:rFonts w:asciiTheme="minorHAnsi" w:hAnsiTheme="minorHAnsi" w:cstheme="minorHAnsi"/>
        </w:rPr>
        <w:t xml:space="preserve"> at regular intervals to assess the effectiveness of the implementation of this policy.  Consideration </w:t>
      </w:r>
      <w:proofErr w:type="gramStart"/>
      <w:r w:rsidRPr="008F4289">
        <w:rPr>
          <w:rFonts w:asciiTheme="minorHAnsi" w:hAnsiTheme="minorHAnsi" w:cstheme="minorHAnsi"/>
        </w:rPr>
        <w:t>will be given</w:t>
      </w:r>
      <w:proofErr w:type="gramEnd"/>
      <w:r w:rsidRPr="008F4289">
        <w:rPr>
          <w:rFonts w:asciiTheme="minorHAnsi" w:hAnsiTheme="minorHAnsi" w:cstheme="minorHAnsi"/>
        </w:rPr>
        <w:t>, if necessary, to adjusting this policy to afford greater equality of opportunities to all applicants and first responders.</w:t>
      </w:r>
    </w:p>
    <w:tbl>
      <w:tblPr>
        <w:tblW w:w="0" w:type="auto"/>
        <w:tblInd w:w="43" w:type="dxa"/>
        <w:tblLayout w:type="fixed"/>
        <w:tblCellMar>
          <w:left w:w="43" w:type="dxa"/>
          <w:right w:w="43" w:type="dxa"/>
        </w:tblCellMar>
        <w:tblLook w:val="0000" w:firstRow="0" w:lastRow="0" w:firstColumn="0" w:lastColumn="0" w:noHBand="0" w:noVBand="0"/>
      </w:tblPr>
      <w:tblGrid>
        <w:gridCol w:w="4076"/>
      </w:tblGrid>
      <w:tr w:rsidR="008F4289" w:rsidRPr="008F4289" w:rsidTr="0011431F">
        <w:tc>
          <w:tcPr>
            <w:tcW w:w="4076" w:type="dxa"/>
            <w:tcBorders>
              <w:top w:val="single" w:sz="6" w:space="0" w:color="auto"/>
              <w:left w:val="single" w:sz="6" w:space="0" w:color="auto"/>
              <w:bottom w:val="single" w:sz="6" w:space="0" w:color="auto"/>
              <w:right w:val="single" w:sz="6" w:space="0" w:color="auto"/>
            </w:tcBorders>
            <w:shd w:val="clear" w:color="auto" w:fill="E0E0E0"/>
          </w:tcPr>
          <w:p w:rsidR="008F4289" w:rsidRPr="008F4289" w:rsidRDefault="008F4289" w:rsidP="0011431F">
            <w:pPr>
              <w:pStyle w:val="NormalWeb"/>
              <w:rPr>
                <w:rFonts w:asciiTheme="minorHAnsi" w:hAnsiTheme="minorHAnsi" w:cstheme="minorHAnsi"/>
                <w:b/>
              </w:rPr>
            </w:pPr>
            <w:r w:rsidRPr="008F4289">
              <w:rPr>
                <w:rFonts w:asciiTheme="minorHAnsi" w:hAnsiTheme="minorHAnsi" w:cstheme="minorHAnsi"/>
              </w:rPr>
              <w:br w:type="page"/>
            </w:r>
            <w:r w:rsidRPr="008F4289">
              <w:rPr>
                <w:rFonts w:asciiTheme="minorHAnsi" w:hAnsiTheme="minorHAnsi" w:cstheme="minorHAnsi"/>
                <w:b/>
              </w:rPr>
              <w:t>TERMINATION OF DUTIES</w:t>
            </w:r>
          </w:p>
        </w:tc>
      </w:tr>
    </w:tbl>
    <w:p w:rsidR="008F4289" w:rsidRPr="008F4289" w:rsidRDefault="008F4289" w:rsidP="008F4289">
      <w:pPr>
        <w:pStyle w:val="NormalWeb"/>
        <w:rPr>
          <w:rFonts w:asciiTheme="minorHAnsi" w:hAnsiTheme="minorHAnsi" w:cstheme="minorHAnsi"/>
          <w:b/>
        </w:rPr>
      </w:pPr>
      <w:r w:rsidRPr="008F4289">
        <w:rPr>
          <w:rFonts w:asciiTheme="minorHAnsi" w:hAnsiTheme="minorHAnsi" w:cstheme="minorHAnsi"/>
          <w:b/>
          <w:noProof/>
          <w:lang w:val="en-GB" w:eastAsia="en-GB"/>
        </w:rPr>
        <mc:AlternateContent>
          <mc:Choice Requires="wps">
            <w:drawing>
              <wp:anchor distT="0" distB="0" distL="114300" distR="114300" simplePos="0" relativeHeight="251650560" behindDoc="0" locked="0" layoutInCell="1" allowOverlap="1">
                <wp:simplePos x="0" y="0"/>
                <wp:positionH relativeFrom="column">
                  <wp:posOffset>2604135</wp:posOffset>
                </wp:positionH>
                <wp:positionV relativeFrom="paragraph">
                  <wp:posOffset>70485</wp:posOffset>
                </wp:positionV>
                <wp:extent cx="152400" cy="118745"/>
                <wp:effectExtent l="11430" t="7620" r="762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745"/>
                        </a:xfrm>
                        <a:prstGeom prst="rect">
                          <a:avLst/>
                        </a:prstGeom>
                        <a:solidFill>
                          <a:srgbClr val="FFFFFF"/>
                        </a:solidFill>
                        <a:ln w="9525">
                          <a:solidFill>
                            <a:srgbClr val="FFFFFF"/>
                          </a:solidFill>
                          <a:miter lim="800000"/>
                          <a:headEnd/>
                          <a:tailEnd/>
                        </a:ln>
                      </wps:spPr>
                      <wps:txbx>
                        <w:txbxContent>
                          <w:p w:rsidR="008F4289" w:rsidRPr="00420923" w:rsidRDefault="008F4289" w:rsidP="008F428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205.05pt;margin-top:5.55pt;width:12pt;height:9.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" strokecolor="white">
                <v:textbox>
                  <w:txbxContent>
                    <w:p w:rsidR="008F4289" w:rsidRPr="00420923" w:rsidRDefault="008F4289" w:rsidP="008F4289">
                      <w:pPr>
                        <w:rPr>
                          <w:rFonts w:ascii="Arial" w:hAnsi="Arial" w:cs="Arial"/>
                        </w:rPr>
                      </w:pPr>
                    </w:p>
                  </w:txbxContent>
                </v:textbox>
              </v:shape>
            </w:pict>
          </mc:Fallback>
        </mc:AlternateContent>
      </w:r>
      <w:r w:rsidRPr="008F4289">
        <w:rPr>
          <w:rFonts w:asciiTheme="minorHAnsi" w:hAnsiTheme="minorHAnsi" w:cstheme="minorHAnsi"/>
          <w:b/>
        </w:rPr>
        <w:t>RETIREMENT</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 xml:space="preserve">The normal age for retirement is 70, and </w:t>
      </w:r>
      <w:proofErr w:type="gramStart"/>
      <w:r w:rsidRPr="008F4289">
        <w:rPr>
          <w:rFonts w:asciiTheme="minorHAnsi" w:hAnsiTheme="minorHAnsi" w:cstheme="minorHAnsi"/>
        </w:rPr>
        <w:t>it is our policy for first responders to retire at the end of the week in which their 70th birthday falls</w:t>
      </w:r>
      <w:proofErr w:type="gramEnd"/>
      <w:r w:rsidRPr="008F4289">
        <w:rPr>
          <w:rFonts w:asciiTheme="minorHAnsi" w:hAnsiTheme="minorHAnsi" w:cstheme="minorHAnsi"/>
        </w:rPr>
        <w:t xml:space="preserve">.  In certain </w:t>
      </w:r>
      <w:proofErr w:type="gramStart"/>
      <w:r w:rsidRPr="008F4289">
        <w:rPr>
          <w:rFonts w:asciiTheme="minorHAnsi" w:hAnsiTheme="minorHAnsi" w:cstheme="minorHAnsi"/>
        </w:rPr>
        <w:t>circumstances</w:t>
      </w:r>
      <w:proofErr w:type="gramEnd"/>
      <w:r w:rsidRPr="008F4289">
        <w:rPr>
          <w:rFonts w:asciiTheme="minorHAnsi" w:hAnsiTheme="minorHAnsi" w:cstheme="minorHAnsi"/>
        </w:rPr>
        <w:t xml:space="preserve"> consideration may be given to fresh duties being offered to you after retirement.  Such offers will be totally at the discretion of the Steering Committee. </w:t>
      </w:r>
    </w:p>
    <w:p w:rsidR="008F4289" w:rsidRPr="008F4289" w:rsidRDefault="008F4289" w:rsidP="008F4289">
      <w:pPr>
        <w:pStyle w:val="NormalWeb"/>
        <w:rPr>
          <w:rFonts w:asciiTheme="minorHAnsi" w:hAnsiTheme="minorHAnsi" w:cstheme="minorHAnsi"/>
          <w:b/>
        </w:rPr>
      </w:pPr>
      <w:r w:rsidRPr="008F4289">
        <w:rPr>
          <w:rFonts w:asciiTheme="minorHAnsi" w:hAnsiTheme="minorHAnsi" w:cstheme="minorHAnsi"/>
          <w:b/>
        </w:rPr>
        <w:t>RETURN OF OUR PROPERTY</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 xml:space="preserve">On the termination of your </w:t>
      </w:r>
      <w:proofErr w:type="gramStart"/>
      <w:r w:rsidRPr="008F4289">
        <w:rPr>
          <w:rFonts w:asciiTheme="minorHAnsi" w:hAnsiTheme="minorHAnsi" w:cstheme="minorHAnsi"/>
        </w:rPr>
        <w:t>duties</w:t>
      </w:r>
      <w:proofErr w:type="gramEnd"/>
      <w:r w:rsidRPr="008F4289">
        <w:rPr>
          <w:rFonts w:asciiTheme="minorHAnsi" w:hAnsiTheme="minorHAnsi" w:cstheme="minorHAnsi"/>
        </w:rPr>
        <w:t xml:space="preserve"> you must return all our property which is in your possession or for which you have responsibility.  Failure to return such items will result in the cost of the items </w:t>
      </w:r>
      <w:proofErr w:type="gramStart"/>
      <w:r w:rsidRPr="008F4289">
        <w:rPr>
          <w:rFonts w:asciiTheme="minorHAnsi" w:hAnsiTheme="minorHAnsi" w:cstheme="minorHAnsi"/>
        </w:rPr>
        <w:t>being deducted</w:t>
      </w:r>
      <w:proofErr w:type="gramEnd"/>
      <w:r w:rsidRPr="008F4289">
        <w:rPr>
          <w:rFonts w:asciiTheme="minorHAnsi" w:hAnsiTheme="minorHAnsi" w:cstheme="minorHAnsi"/>
        </w:rPr>
        <w:t xml:space="preserve"> from any monies outstanding to you.  This is an express written term of your contract of duties.</w:t>
      </w:r>
    </w:p>
    <w:p w:rsidR="008F4289" w:rsidRPr="008F4289" w:rsidRDefault="008F4289" w:rsidP="008F4289">
      <w:pPr>
        <w:pStyle w:val="NormalWeb"/>
        <w:rPr>
          <w:rFonts w:asciiTheme="minorHAnsi" w:hAnsiTheme="minorHAnsi" w:cstheme="minorHAnsi"/>
        </w:rPr>
      </w:pP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2604135</wp:posOffset>
                </wp:positionH>
                <wp:positionV relativeFrom="paragraph">
                  <wp:posOffset>1503045</wp:posOffset>
                </wp:positionV>
                <wp:extent cx="533400" cy="381000"/>
                <wp:effectExtent l="11430" t="8890" r="762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81000"/>
                        </a:xfrm>
                        <a:prstGeom prst="rect">
                          <a:avLst/>
                        </a:prstGeom>
                        <a:solidFill>
                          <a:srgbClr val="FFFFFF"/>
                        </a:solidFill>
                        <a:ln w="9525">
                          <a:solidFill>
                            <a:srgbClr val="FFFFFF"/>
                          </a:solidFill>
                          <a:miter lim="800000"/>
                          <a:headEnd/>
                          <a:tailEnd/>
                        </a:ln>
                      </wps:spPr>
                      <wps:txbx>
                        <w:txbxContent>
                          <w:p w:rsidR="008F4289" w:rsidRPr="00220047" w:rsidRDefault="008F4289" w:rsidP="008F42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205.05pt;margin-top:118.35pt;width:42pt;height:3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" strokecolor="white">
                <v:textbox>
                  <w:txbxContent>
                    <w:p w:rsidR="008F4289" w:rsidRPr="00220047" w:rsidRDefault="008F4289" w:rsidP="008F4289"/>
                  </w:txbxContent>
                </v:textbox>
              </v:shape>
            </w:pict>
          </mc:Fallback>
        </mc:AlternateContent>
      </w:r>
    </w:p>
    <w:p w:rsidR="008F4289" w:rsidRPr="008F4289" w:rsidRDefault="008F4289" w:rsidP="008F4289">
      <w:pPr>
        <w:pStyle w:val="NormalWeb"/>
        <w:rPr>
          <w:rFonts w:asciiTheme="minorHAnsi" w:hAnsiTheme="minorHAnsi" w:cstheme="minorHAnsi"/>
          <w:b/>
        </w:rPr>
      </w:pPr>
      <w:r w:rsidRPr="008F4289">
        <w:rPr>
          <w:rFonts w:asciiTheme="minorHAnsi" w:hAnsiTheme="minorHAnsi" w:cstheme="minorHAnsi"/>
        </w:rPr>
        <w:br w:type="page"/>
      </w:r>
      <w:r w:rsidRPr="008F4289">
        <w:rPr>
          <w:rFonts w:asciiTheme="minorHAnsi" w:hAnsiTheme="minorHAnsi" w:cstheme="minorHAnsi"/>
          <w:b/>
        </w:rPr>
        <w:lastRenderedPageBreak/>
        <w:t>Appendix 2</w:t>
      </w:r>
    </w:p>
    <w:p w:rsidR="008F4289" w:rsidRPr="008F4289" w:rsidRDefault="008F4289" w:rsidP="008F4289">
      <w:pPr>
        <w:pStyle w:val="NormalWeb"/>
        <w:rPr>
          <w:rFonts w:asciiTheme="minorHAnsi" w:hAnsiTheme="minorHAnsi" w:cstheme="minorHAnsi"/>
          <w:b/>
        </w:rPr>
      </w:pPr>
      <w:r w:rsidRPr="008F4289">
        <w:rPr>
          <w:rFonts w:asciiTheme="minorHAnsi" w:hAnsiTheme="minorHAnsi" w:cstheme="minorHAnsi"/>
          <w:b/>
        </w:rPr>
        <w:t>DISCIPLINARY RULES AND PROCEDURES</w:t>
      </w:r>
    </w:p>
    <w:p w:rsidR="008F4289" w:rsidRPr="008F4289" w:rsidRDefault="008F4289" w:rsidP="008F4289">
      <w:pPr>
        <w:pStyle w:val="NormalWeb"/>
        <w:rPr>
          <w:rFonts w:asciiTheme="minorHAnsi" w:hAnsiTheme="minorHAnsi" w:cstheme="minorHAnsi"/>
          <w:b/>
        </w:rPr>
      </w:pPr>
      <w:r w:rsidRPr="008F4289">
        <w:rPr>
          <w:rFonts w:asciiTheme="minorHAnsi" w:hAnsiTheme="minorHAnsi" w:cstheme="minorHAnsi"/>
          <w:b/>
        </w:rPr>
        <w:t>RULES COVERING MINOR MISCONDUCT</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w:t>
      </w:r>
      <w:proofErr w:type="gramStart"/>
      <w:r w:rsidRPr="008F4289">
        <w:rPr>
          <w:rFonts w:asciiTheme="minorHAnsi" w:hAnsiTheme="minorHAnsi" w:cstheme="minorHAnsi"/>
        </w:rPr>
        <w:t>these</w:t>
      </w:r>
      <w:proofErr w:type="gramEnd"/>
      <w:r w:rsidRPr="008F4289">
        <w:rPr>
          <w:rFonts w:asciiTheme="minorHAnsi" w:hAnsiTheme="minorHAnsi" w:cstheme="minorHAnsi"/>
        </w:rPr>
        <w:t xml:space="preserve"> are examples only and not an exhaustive list)</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 xml:space="preserve">You will be liable to disciplinary action if you </w:t>
      </w:r>
      <w:proofErr w:type="gramStart"/>
      <w:r w:rsidRPr="008F4289">
        <w:rPr>
          <w:rFonts w:asciiTheme="minorHAnsi" w:hAnsiTheme="minorHAnsi" w:cstheme="minorHAnsi"/>
        </w:rPr>
        <w:t>are found</w:t>
      </w:r>
      <w:proofErr w:type="gramEnd"/>
      <w:r w:rsidRPr="008F4289">
        <w:rPr>
          <w:rFonts w:asciiTheme="minorHAnsi" w:hAnsiTheme="minorHAnsi" w:cstheme="minorHAnsi"/>
        </w:rPr>
        <w:t xml:space="preserve"> to have acted in any of the following ways:-</w:t>
      </w:r>
    </w:p>
    <w:p w:rsidR="008F4289" w:rsidRPr="008F4289" w:rsidRDefault="008F4289" w:rsidP="008F4289">
      <w:pPr>
        <w:pStyle w:val="NormalWeb"/>
        <w:rPr>
          <w:rFonts w:asciiTheme="minorHAnsi" w:hAnsiTheme="minorHAnsi" w:cstheme="minorHAnsi"/>
        </w:rPr>
      </w:pPr>
      <w:proofErr w:type="gramStart"/>
      <w:r w:rsidRPr="008F4289">
        <w:rPr>
          <w:rFonts w:asciiTheme="minorHAnsi" w:hAnsiTheme="minorHAnsi" w:cstheme="minorHAnsi"/>
        </w:rPr>
        <w:t>a</w:t>
      </w:r>
      <w:proofErr w:type="gramEnd"/>
      <w:r w:rsidRPr="008F4289">
        <w:rPr>
          <w:rFonts w:asciiTheme="minorHAnsi" w:hAnsiTheme="minorHAnsi" w:cstheme="minorHAnsi"/>
        </w:rPr>
        <w:t>.</w:t>
      </w:r>
      <w:r w:rsidRPr="008F4289">
        <w:rPr>
          <w:rFonts w:asciiTheme="minorHAnsi" w:hAnsiTheme="minorHAnsi" w:cstheme="minorHAnsi"/>
        </w:rPr>
        <w:tab/>
        <w:t>failure to abide by the general health and safety rules and procedures</w:t>
      </w:r>
    </w:p>
    <w:p w:rsidR="008F4289" w:rsidRPr="008F4289" w:rsidRDefault="008F4289" w:rsidP="008F4289">
      <w:pPr>
        <w:pStyle w:val="NormalWeb"/>
        <w:rPr>
          <w:rFonts w:asciiTheme="minorHAnsi" w:hAnsiTheme="minorHAnsi" w:cstheme="minorHAnsi"/>
        </w:rPr>
      </w:pPr>
      <w:proofErr w:type="gramStart"/>
      <w:r w:rsidRPr="008F4289">
        <w:rPr>
          <w:rFonts w:asciiTheme="minorHAnsi" w:hAnsiTheme="minorHAnsi" w:cstheme="minorHAnsi"/>
        </w:rPr>
        <w:t>b</w:t>
      </w:r>
      <w:proofErr w:type="gramEnd"/>
      <w:r w:rsidRPr="008F4289">
        <w:rPr>
          <w:rFonts w:asciiTheme="minorHAnsi" w:hAnsiTheme="minorHAnsi" w:cstheme="minorHAnsi"/>
        </w:rPr>
        <w:t>.</w:t>
      </w:r>
      <w:r w:rsidRPr="008F4289">
        <w:rPr>
          <w:rFonts w:asciiTheme="minorHAnsi" w:hAnsiTheme="minorHAnsi" w:cstheme="minorHAnsi"/>
        </w:rPr>
        <w:tab/>
        <w:t>unsatisfactory standards.</w:t>
      </w:r>
    </w:p>
    <w:p w:rsidR="008F4289" w:rsidRPr="008F4289" w:rsidRDefault="008F4289" w:rsidP="008F4289">
      <w:pPr>
        <w:pStyle w:val="NormalWeb"/>
        <w:rPr>
          <w:rFonts w:asciiTheme="minorHAnsi" w:hAnsiTheme="minorHAnsi" w:cstheme="minorHAnsi"/>
        </w:rPr>
      </w:pPr>
      <w:proofErr w:type="gramStart"/>
      <w:r w:rsidRPr="008F4289">
        <w:rPr>
          <w:rFonts w:asciiTheme="minorHAnsi" w:hAnsiTheme="minorHAnsi" w:cstheme="minorHAnsi"/>
        </w:rPr>
        <w:t>c</w:t>
      </w:r>
      <w:proofErr w:type="gramEnd"/>
      <w:r w:rsidRPr="008F4289">
        <w:rPr>
          <w:rFonts w:asciiTheme="minorHAnsi" w:hAnsiTheme="minorHAnsi" w:cstheme="minorHAnsi"/>
        </w:rPr>
        <w:t>.</w:t>
      </w:r>
      <w:r w:rsidRPr="008F4289">
        <w:rPr>
          <w:rFonts w:asciiTheme="minorHAnsi" w:hAnsiTheme="minorHAnsi" w:cstheme="minorHAnsi"/>
        </w:rPr>
        <w:tab/>
      </w:r>
      <w:proofErr w:type="spellStart"/>
      <w:r w:rsidRPr="008F4289">
        <w:rPr>
          <w:rFonts w:asciiTheme="minorHAnsi" w:hAnsiTheme="minorHAnsi" w:cstheme="minorHAnsi"/>
        </w:rPr>
        <w:t>unauthorised</w:t>
      </w:r>
      <w:proofErr w:type="spellEnd"/>
      <w:r w:rsidRPr="008F4289">
        <w:rPr>
          <w:rFonts w:asciiTheme="minorHAnsi" w:hAnsiTheme="minorHAnsi" w:cstheme="minorHAnsi"/>
        </w:rPr>
        <w:t xml:space="preserve"> use or negligent damage or loss of our property</w:t>
      </w:r>
    </w:p>
    <w:p w:rsidR="008F4289" w:rsidRPr="008F4289" w:rsidRDefault="008F4289" w:rsidP="008F4289">
      <w:pPr>
        <w:pStyle w:val="NormalWeb"/>
        <w:ind w:left="720" w:hanging="720"/>
        <w:rPr>
          <w:rFonts w:asciiTheme="minorHAnsi" w:hAnsiTheme="minorHAnsi" w:cstheme="minorHAnsi"/>
        </w:rPr>
      </w:pPr>
      <w:proofErr w:type="gramStart"/>
      <w:r w:rsidRPr="008F4289">
        <w:rPr>
          <w:rFonts w:asciiTheme="minorHAnsi" w:hAnsiTheme="minorHAnsi" w:cstheme="minorHAnsi"/>
        </w:rPr>
        <w:t>d</w:t>
      </w:r>
      <w:proofErr w:type="gramEnd"/>
      <w:r w:rsidRPr="008F4289">
        <w:rPr>
          <w:rFonts w:asciiTheme="minorHAnsi" w:hAnsiTheme="minorHAnsi" w:cstheme="minorHAnsi"/>
        </w:rPr>
        <w:t>.</w:t>
      </w:r>
      <w:r w:rsidRPr="008F4289">
        <w:rPr>
          <w:rFonts w:asciiTheme="minorHAnsi" w:hAnsiTheme="minorHAnsi" w:cstheme="minorHAnsi"/>
        </w:rPr>
        <w:tab/>
        <w:t>failure to report immediately any damage to property or premises caused by you</w:t>
      </w:r>
    </w:p>
    <w:p w:rsidR="008F4289" w:rsidRPr="008F4289" w:rsidRDefault="008F4289" w:rsidP="008F4289">
      <w:pPr>
        <w:pStyle w:val="NormalWeb"/>
        <w:rPr>
          <w:rFonts w:asciiTheme="minorHAnsi" w:hAnsiTheme="minorHAnsi" w:cstheme="minorHAnsi"/>
          <w:b/>
        </w:rPr>
      </w:pPr>
      <w:r w:rsidRPr="008F4289">
        <w:rPr>
          <w:rFonts w:asciiTheme="minorHAnsi" w:hAnsiTheme="minorHAnsi" w:cstheme="minorHAnsi"/>
          <w:b/>
        </w:rPr>
        <w:t>RULES COVERING MAJOR MISCONDUCT</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w:t>
      </w:r>
      <w:proofErr w:type="gramStart"/>
      <w:r w:rsidRPr="008F4289">
        <w:rPr>
          <w:rFonts w:asciiTheme="minorHAnsi" w:hAnsiTheme="minorHAnsi" w:cstheme="minorHAnsi"/>
        </w:rPr>
        <w:t>these</w:t>
      </w:r>
      <w:proofErr w:type="gramEnd"/>
      <w:r w:rsidRPr="008F4289">
        <w:rPr>
          <w:rFonts w:asciiTheme="minorHAnsi" w:hAnsiTheme="minorHAnsi" w:cstheme="minorHAnsi"/>
        </w:rPr>
        <w:t xml:space="preserve"> are examples only and not an exhaustive list)</w:t>
      </w:r>
    </w:p>
    <w:p w:rsidR="008F4289" w:rsidRPr="008F4289" w:rsidRDefault="008F4289" w:rsidP="008F4289">
      <w:pPr>
        <w:pStyle w:val="NormalWeb"/>
        <w:rPr>
          <w:rFonts w:asciiTheme="minorHAnsi" w:hAnsiTheme="minorHAnsi" w:cstheme="minorHAnsi"/>
        </w:rPr>
      </w:pPr>
      <w:proofErr w:type="gramStart"/>
      <w:r w:rsidRPr="008F4289">
        <w:rPr>
          <w:rFonts w:asciiTheme="minorHAnsi" w:hAnsiTheme="minorHAnsi" w:cstheme="minorHAnsi"/>
        </w:rPr>
        <w:t>a</w:t>
      </w:r>
      <w:proofErr w:type="gramEnd"/>
      <w:r w:rsidRPr="008F4289">
        <w:rPr>
          <w:rFonts w:asciiTheme="minorHAnsi" w:hAnsiTheme="minorHAnsi" w:cstheme="minorHAnsi"/>
        </w:rPr>
        <w:t>.</w:t>
      </w:r>
      <w:r w:rsidRPr="008F4289">
        <w:rPr>
          <w:rFonts w:asciiTheme="minorHAnsi" w:hAnsiTheme="minorHAnsi" w:cstheme="minorHAnsi"/>
        </w:rPr>
        <w:tab/>
        <w:t>smoking whilst responding to calls.</w:t>
      </w:r>
    </w:p>
    <w:p w:rsidR="008F4289" w:rsidRPr="008F4289" w:rsidRDefault="008F4289" w:rsidP="008F4289">
      <w:pPr>
        <w:pStyle w:val="NormalWeb"/>
        <w:ind w:left="720" w:hanging="720"/>
        <w:rPr>
          <w:rFonts w:asciiTheme="minorHAnsi" w:hAnsiTheme="minorHAnsi" w:cstheme="minorHAnsi"/>
        </w:rPr>
      </w:pPr>
      <w:proofErr w:type="gramStart"/>
      <w:r w:rsidRPr="008F4289">
        <w:rPr>
          <w:rFonts w:asciiTheme="minorHAnsi" w:hAnsiTheme="minorHAnsi" w:cstheme="minorHAnsi"/>
        </w:rPr>
        <w:t>b</w:t>
      </w:r>
      <w:proofErr w:type="gramEnd"/>
      <w:r w:rsidRPr="008F4289">
        <w:rPr>
          <w:rFonts w:asciiTheme="minorHAnsi" w:hAnsiTheme="minorHAnsi" w:cstheme="minorHAnsi"/>
        </w:rPr>
        <w:t>.</w:t>
      </w:r>
      <w:r w:rsidRPr="008F4289">
        <w:rPr>
          <w:rFonts w:asciiTheme="minorHAnsi" w:hAnsiTheme="minorHAnsi" w:cstheme="minorHAnsi"/>
        </w:rPr>
        <w:tab/>
        <w:t xml:space="preserve">rudeness towards patients, members of the public or other first responders, objectionable or insulting </w:t>
      </w:r>
      <w:proofErr w:type="spellStart"/>
      <w:r w:rsidRPr="008F4289">
        <w:rPr>
          <w:rFonts w:asciiTheme="minorHAnsi" w:hAnsiTheme="minorHAnsi" w:cstheme="minorHAnsi"/>
        </w:rPr>
        <w:t>behaviour</w:t>
      </w:r>
      <w:proofErr w:type="spellEnd"/>
      <w:r w:rsidRPr="008F4289">
        <w:rPr>
          <w:rFonts w:asciiTheme="minorHAnsi" w:hAnsiTheme="minorHAnsi" w:cstheme="minorHAnsi"/>
        </w:rPr>
        <w:t xml:space="preserve"> or bad language</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c)</w:t>
      </w:r>
      <w:r w:rsidRPr="008F4289">
        <w:rPr>
          <w:rFonts w:asciiTheme="minorHAnsi" w:hAnsiTheme="minorHAnsi" w:cstheme="minorHAnsi"/>
        </w:rPr>
        <w:tab/>
        <w:t xml:space="preserve">Failure to report immediately any type of driving conviction or </w:t>
      </w:r>
      <w:proofErr w:type="gramStart"/>
      <w:r w:rsidRPr="008F4289">
        <w:rPr>
          <w:rFonts w:asciiTheme="minorHAnsi" w:hAnsiTheme="minorHAnsi" w:cstheme="minorHAnsi"/>
        </w:rPr>
        <w:t>summons which</w:t>
      </w:r>
      <w:proofErr w:type="gramEnd"/>
      <w:r w:rsidRPr="008F4289">
        <w:rPr>
          <w:rFonts w:asciiTheme="minorHAnsi" w:hAnsiTheme="minorHAnsi" w:cstheme="minorHAnsi"/>
        </w:rPr>
        <w:t xml:space="preserve"> may lead to your conviction</w:t>
      </w:r>
    </w:p>
    <w:p w:rsidR="008F4289" w:rsidRPr="008F4289" w:rsidRDefault="008F4289" w:rsidP="008F4289">
      <w:pPr>
        <w:pStyle w:val="NormalWeb"/>
        <w:rPr>
          <w:rFonts w:asciiTheme="minorHAnsi" w:hAnsiTheme="minorHAnsi" w:cstheme="minorHAnsi"/>
          <w:b/>
        </w:rPr>
      </w:pPr>
      <w:r w:rsidRPr="008F4289">
        <w:rPr>
          <w:rFonts w:asciiTheme="minorHAnsi" w:hAnsiTheme="minorHAnsi" w:cstheme="minorHAnsi"/>
          <w:b/>
        </w:rPr>
        <w:t>RULES COVERING GROSS MISCONDUCT</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w:t>
      </w:r>
      <w:proofErr w:type="gramStart"/>
      <w:r w:rsidRPr="008F4289">
        <w:rPr>
          <w:rFonts w:asciiTheme="minorHAnsi" w:hAnsiTheme="minorHAnsi" w:cstheme="minorHAnsi"/>
        </w:rPr>
        <w:t>these</w:t>
      </w:r>
      <w:proofErr w:type="gramEnd"/>
      <w:r w:rsidRPr="008F4289">
        <w:rPr>
          <w:rFonts w:asciiTheme="minorHAnsi" w:hAnsiTheme="minorHAnsi" w:cstheme="minorHAnsi"/>
        </w:rPr>
        <w:t xml:space="preserve"> are examples only and not an exhaustive list)</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 xml:space="preserve">You will be liable to summary dismissal if you </w:t>
      </w:r>
      <w:proofErr w:type="gramStart"/>
      <w:r w:rsidRPr="008F4289">
        <w:rPr>
          <w:rFonts w:asciiTheme="minorHAnsi" w:hAnsiTheme="minorHAnsi" w:cstheme="minorHAnsi"/>
        </w:rPr>
        <w:t>are found</w:t>
      </w:r>
      <w:proofErr w:type="gramEnd"/>
      <w:r w:rsidRPr="008F4289">
        <w:rPr>
          <w:rFonts w:asciiTheme="minorHAnsi" w:hAnsiTheme="minorHAnsi" w:cstheme="minorHAnsi"/>
        </w:rPr>
        <w:t xml:space="preserve"> to have acted in any of the following ways:-</w:t>
      </w:r>
    </w:p>
    <w:p w:rsidR="008F4289" w:rsidRPr="008F4289" w:rsidRDefault="008F4289" w:rsidP="008F4289">
      <w:pPr>
        <w:pStyle w:val="NormalWeb"/>
        <w:ind w:left="720" w:hanging="720"/>
        <w:rPr>
          <w:rFonts w:asciiTheme="minorHAnsi" w:hAnsiTheme="minorHAnsi" w:cstheme="minorHAnsi"/>
        </w:rPr>
      </w:pPr>
      <w:proofErr w:type="gramStart"/>
      <w:r w:rsidRPr="008F4289">
        <w:rPr>
          <w:rFonts w:asciiTheme="minorHAnsi" w:hAnsiTheme="minorHAnsi" w:cstheme="minorHAnsi"/>
        </w:rPr>
        <w:t>a</w:t>
      </w:r>
      <w:proofErr w:type="gramEnd"/>
      <w:r w:rsidRPr="008F4289">
        <w:rPr>
          <w:rFonts w:asciiTheme="minorHAnsi" w:hAnsiTheme="minorHAnsi" w:cstheme="minorHAnsi"/>
        </w:rPr>
        <w:t>.</w:t>
      </w:r>
      <w:r w:rsidRPr="008F4289">
        <w:rPr>
          <w:rFonts w:asciiTheme="minorHAnsi" w:hAnsiTheme="minorHAnsi" w:cstheme="minorHAnsi"/>
        </w:rPr>
        <w:tab/>
        <w:t xml:space="preserve">grossly indecent or immoral </w:t>
      </w:r>
      <w:proofErr w:type="spellStart"/>
      <w:r w:rsidRPr="008F4289">
        <w:rPr>
          <w:rFonts w:asciiTheme="minorHAnsi" w:hAnsiTheme="minorHAnsi" w:cstheme="minorHAnsi"/>
        </w:rPr>
        <w:t>behaviour</w:t>
      </w:r>
      <w:proofErr w:type="spellEnd"/>
      <w:r w:rsidRPr="008F4289">
        <w:rPr>
          <w:rFonts w:asciiTheme="minorHAnsi" w:hAnsiTheme="minorHAnsi" w:cstheme="minorHAnsi"/>
        </w:rPr>
        <w:t>, deliberate acts of unlawful discrimination or serious acts of harassment</w:t>
      </w:r>
    </w:p>
    <w:p w:rsidR="008F4289" w:rsidRPr="008F4289" w:rsidRDefault="008F4289" w:rsidP="008F4289">
      <w:pPr>
        <w:pStyle w:val="NormalWeb"/>
        <w:rPr>
          <w:rFonts w:asciiTheme="minorHAnsi" w:hAnsiTheme="minorHAnsi" w:cstheme="minorHAnsi"/>
        </w:rPr>
      </w:pPr>
      <w:proofErr w:type="gramStart"/>
      <w:r w:rsidRPr="008F4289">
        <w:rPr>
          <w:rFonts w:asciiTheme="minorHAnsi" w:hAnsiTheme="minorHAnsi" w:cstheme="minorHAnsi"/>
        </w:rPr>
        <w:t>b</w:t>
      </w:r>
      <w:proofErr w:type="gramEnd"/>
      <w:r w:rsidRPr="008F4289">
        <w:rPr>
          <w:rFonts w:asciiTheme="minorHAnsi" w:hAnsiTheme="minorHAnsi" w:cstheme="minorHAnsi"/>
        </w:rPr>
        <w:t>.</w:t>
      </w:r>
      <w:r w:rsidRPr="008F4289">
        <w:rPr>
          <w:rFonts w:asciiTheme="minorHAnsi" w:hAnsiTheme="minorHAnsi" w:cstheme="minorHAnsi"/>
        </w:rPr>
        <w:tab/>
        <w:t xml:space="preserve">dangerous </w:t>
      </w:r>
      <w:proofErr w:type="spellStart"/>
      <w:r w:rsidRPr="008F4289">
        <w:rPr>
          <w:rFonts w:asciiTheme="minorHAnsi" w:hAnsiTheme="minorHAnsi" w:cstheme="minorHAnsi"/>
        </w:rPr>
        <w:t>behaviour</w:t>
      </w:r>
      <w:proofErr w:type="spellEnd"/>
      <w:r w:rsidRPr="008F4289">
        <w:rPr>
          <w:rFonts w:asciiTheme="minorHAnsi" w:hAnsiTheme="minorHAnsi" w:cstheme="minorHAnsi"/>
        </w:rPr>
        <w:t>, fighting or physical assault</w:t>
      </w:r>
    </w:p>
    <w:p w:rsidR="008F4289" w:rsidRPr="008F4289" w:rsidRDefault="008F4289" w:rsidP="008F4289">
      <w:pPr>
        <w:pStyle w:val="NormalWeb"/>
        <w:rPr>
          <w:rFonts w:asciiTheme="minorHAnsi" w:hAnsiTheme="minorHAnsi" w:cstheme="minorHAnsi"/>
        </w:rPr>
      </w:pPr>
      <w:proofErr w:type="gramStart"/>
      <w:r w:rsidRPr="008F4289">
        <w:rPr>
          <w:rFonts w:asciiTheme="minorHAnsi" w:hAnsiTheme="minorHAnsi" w:cstheme="minorHAnsi"/>
        </w:rPr>
        <w:t>c</w:t>
      </w:r>
      <w:proofErr w:type="gramEnd"/>
      <w:r w:rsidRPr="008F4289">
        <w:rPr>
          <w:rFonts w:asciiTheme="minorHAnsi" w:hAnsiTheme="minorHAnsi" w:cstheme="minorHAnsi"/>
        </w:rPr>
        <w:t>.</w:t>
      </w:r>
      <w:r w:rsidRPr="008F4289">
        <w:rPr>
          <w:rFonts w:asciiTheme="minorHAnsi" w:hAnsiTheme="minorHAnsi" w:cstheme="minorHAnsi"/>
        </w:rPr>
        <w:tab/>
        <w:t>incapacity at work or poor performance caused by intoxicants or drugs</w:t>
      </w:r>
    </w:p>
    <w:p w:rsidR="008F4289" w:rsidRPr="008F4289" w:rsidRDefault="008F4289" w:rsidP="008F4289">
      <w:pPr>
        <w:pStyle w:val="NormalWeb"/>
        <w:rPr>
          <w:rFonts w:asciiTheme="minorHAnsi" w:hAnsiTheme="minorHAnsi" w:cstheme="minorHAnsi"/>
        </w:rPr>
      </w:pPr>
      <w:proofErr w:type="gramStart"/>
      <w:r w:rsidRPr="008F4289">
        <w:rPr>
          <w:rFonts w:asciiTheme="minorHAnsi" w:hAnsiTheme="minorHAnsi" w:cstheme="minorHAnsi"/>
        </w:rPr>
        <w:t>d</w:t>
      </w:r>
      <w:proofErr w:type="gramEnd"/>
      <w:r w:rsidRPr="008F4289">
        <w:rPr>
          <w:rFonts w:asciiTheme="minorHAnsi" w:hAnsiTheme="minorHAnsi" w:cstheme="minorHAnsi"/>
        </w:rPr>
        <w:t>.</w:t>
      </w:r>
      <w:r w:rsidRPr="008F4289">
        <w:rPr>
          <w:rFonts w:asciiTheme="minorHAnsi" w:hAnsiTheme="minorHAnsi" w:cstheme="minorHAnsi"/>
        </w:rPr>
        <w:tab/>
        <w:t>possession, supplying or use of illicit drugs</w:t>
      </w:r>
    </w:p>
    <w:p w:rsidR="008F4289" w:rsidRPr="008F4289" w:rsidRDefault="008F4289" w:rsidP="008F4289">
      <w:pPr>
        <w:pStyle w:val="NormalWeb"/>
        <w:rPr>
          <w:rFonts w:asciiTheme="minorHAnsi" w:hAnsiTheme="minorHAnsi" w:cstheme="minorHAnsi"/>
        </w:rPr>
      </w:pPr>
    </w:p>
    <w:p w:rsidR="008F4289" w:rsidRPr="008F4289" w:rsidRDefault="008F4289" w:rsidP="008F4289">
      <w:pPr>
        <w:pStyle w:val="NormalWeb"/>
        <w:rPr>
          <w:rFonts w:asciiTheme="minorHAnsi" w:hAnsiTheme="minorHAnsi" w:cstheme="minorHAnsi"/>
        </w:rPr>
      </w:pPr>
      <w:proofErr w:type="gramStart"/>
      <w:r w:rsidRPr="008F4289">
        <w:rPr>
          <w:rFonts w:asciiTheme="minorHAnsi" w:hAnsiTheme="minorHAnsi" w:cstheme="minorHAnsi"/>
        </w:rPr>
        <w:lastRenderedPageBreak/>
        <w:t>e</w:t>
      </w:r>
      <w:proofErr w:type="gramEnd"/>
      <w:r w:rsidRPr="008F4289">
        <w:rPr>
          <w:rFonts w:asciiTheme="minorHAnsi" w:hAnsiTheme="minorHAnsi" w:cstheme="minorHAnsi"/>
        </w:rPr>
        <w:t>.</w:t>
      </w:r>
      <w:r w:rsidRPr="008F4289">
        <w:rPr>
          <w:rFonts w:asciiTheme="minorHAnsi" w:hAnsiTheme="minorHAnsi" w:cstheme="minorHAnsi"/>
        </w:rPr>
        <w:tab/>
        <w:t xml:space="preserve">deliberate falsification of any records </w:t>
      </w:r>
    </w:p>
    <w:p w:rsidR="008F4289" w:rsidRPr="008F4289" w:rsidRDefault="008F4289" w:rsidP="008F4289">
      <w:pPr>
        <w:pStyle w:val="NormalWeb"/>
        <w:ind w:left="720" w:hanging="720"/>
        <w:rPr>
          <w:rFonts w:asciiTheme="minorHAnsi" w:hAnsiTheme="minorHAnsi" w:cstheme="minorHAnsi"/>
        </w:rPr>
      </w:pPr>
      <w:proofErr w:type="gramStart"/>
      <w:r w:rsidRPr="008F4289">
        <w:rPr>
          <w:rFonts w:asciiTheme="minorHAnsi" w:hAnsiTheme="minorHAnsi" w:cstheme="minorHAnsi"/>
        </w:rPr>
        <w:t>f</w:t>
      </w:r>
      <w:proofErr w:type="gramEnd"/>
      <w:r w:rsidRPr="008F4289">
        <w:rPr>
          <w:rFonts w:asciiTheme="minorHAnsi" w:hAnsiTheme="minorHAnsi" w:cstheme="minorHAnsi"/>
        </w:rPr>
        <w:t>.</w:t>
      </w:r>
      <w:r w:rsidRPr="008F4289">
        <w:rPr>
          <w:rFonts w:asciiTheme="minorHAnsi" w:hAnsiTheme="minorHAnsi" w:cstheme="minorHAnsi"/>
        </w:rPr>
        <w:tab/>
        <w:t>taking part in activities which result in adverse publicity to ourselves, or which cause us to lose faith in your integrity</w:t>
      </w:r>
    </w:p>
    <w:p w:rsidR="008F4289" w:rsidRPr="008F4289" w:rsidRDefault="008F4289" w:rsidP="008F4289">
      <w:pPr>
        <w:pStyle w:val="NormalWeb"/>
        <w:ind w:left="720" w:hanging="720"/>
        <w:rPr>
          <w:rFonts w:asciiTheme="minorHAnsi" w:hAnsiTheme="minorHAnsi" w:cstheme="minorHAnsi"/>
        </w:rPr>
      </w:pPr>
      <w:proofErr w:type="gramStart"/>
      <w:r w:rsidRPr="008F4289">
        <w:rPr>
          <w:rFonts w:asciiTheme="minorHAnsi" w:hAnsiTheme="minorHAnsi" w:cstheme="minorHAnsi"/>
        </w:rPr>
        <w:t>g</w:t>
      </w:r>
      <w:proofErr w:type="gramEnd"/>
      <w:r w:rsidRPr="008F4289">
        <w:rPr>
          <w:rFonts w:asciiTheme="minorHAnsi" w:hAnsiTheme="minorHAnsi" w:cstheme="minorHAnsi"/>
        </w:rPr>
        <w:t>.</w:t>
      </w:r>
      <w:r w:rsidRPr="008F4289">
        <w:rPr>
          <w:rFonts w:asciiTheme="minorHAnsi" w:hAnsiTheme="minorHAnsi" w:cstheme="minorHAnsi"/>
        </w:rPr>
        <w:tab/>
        <w:t xml:space="preserve">theft or </w:t>
      </w:r>
      <w:proofErr w:type="spellStart"/>
      <w:r w:rsidRPr="008F4289">
        <w:rPr>
          <w:rFonts w:asciiTheme="minorHAnsi" w:hAnsiTheme="minorHAnsi" w:cstheme="minorHAnsi"/>
        </w:rPr>
        <w:t>unauthorised</w:t>
      </w:r>
      <w:proofErr w:type="spellEnd"/>
      <w:r w:rsidRPr="008F4289">
        <w:rPr>
          <w:rFonts w:asciiTheme="minorHAnsi" w:hAnsiTheme="minorHAnsi" w:cstheme="minorHAnsi"/>
        </w:rPr>
        <w:t xml:space="preserve"> possession of property, whether belonging to us, or a third party</w:t>
      </w:r>
    </w:p>
    <w:p w:rsidR="008F4289" w:rsidRPr="008F4289" w:rsidRDefault="008F4289" w:rsidP="008F4289">
      <w:pPr>
        <w:pStyle w:val="NormalWeb"/>
        <w:rPr>
          <w:rFonts w:asciiTheme="minorHAnsi" w:hAnsiTheme="minorHAnsi" w:cstheme="minorHAnsi"/>
        </w:rPr>
      </w:pPr>
      <w:proofErr w:type="gramStart"/>
      <w:r w:rsidRPr="008F4289">
        <w:rPr>
          <w:rFonts w:asciiTheme="minorHAnsi" w:hAnsiTheme="minorHAnsi" w:cstheme="minorHAnsi"/>
        </w:rPr>
        <w:t>h</w:t>
      </w:r>
      <w:proofErr w:type="gramEnd"/>
      <w:r w:rsidRPr="008F4289">
        <w:rPr>
          <w:rFonts w:asciiTheme="minorHAnsi" w:hAnsiTheme="minorHAnsi" w:cstheme="minorHAnsi"/>
        </w:rPr>
        <w:t>.</w:t>
      </w:r>
      <w:r w:rsidRPr="008F4289">
        <w:rPr>
          <w:rFonts w:asciiTheme="minorHAnsi" w:hAnsiTheme="minorHAnsi" w:cstheme="minorHAnsi"/>
        </w:rPr>
        <w:tab/>
        <w:t xml:space="preserve">destruction/sabotage of our property, or any property. </w:t>
      </w:r>
    </w:p>
    <w:p w:rsidR="008F4289" w:rsidRPr="008F4289" w:rsidRDefault="008F4289" w:rsidP="008F4289">
      <w:pPr>
        <w:pStyle w:val="NormalWeb"/>
        <w:ind w:left="720" w:hanging="720"/>
        <w:rPr>
          <w:rFonts w:asciiTheme="minorHAnsi" w:hAnsiTheme="minorHAnsi" w:cstheme="minorHAnsi"/>
        </w:rPr>
      </w:pPr>
      <w:proofErr w:type="spellStart"/>
      <w:proofErr w:type="gramStart"/>
      <w:r w:rsidRPr="008F4289">
        <w:rPr>
          <w:rFonts w:asciiTheme="minorHAnsi" w:hAnsiTheme="minorHAnsi" w:cstheme="minorHAnsi"/>
        </w:rPr>
        <w:t>i</w:t>
      </w:r>
      <w:proofErr w:type="spellEnd"/>
      <w:proofErr w:type="gramEnd"/>
      <w:r w:rsidRPr="008F4289">
        <w:rPr>
          <w:rFonts w:asciiTheme="minorHAnsi" w:hAnsiTheme="minorHAnsi" w:cstheme="minorHAnsi"/>
        </w:rPr>
        <w:t>.</w:t>
      </w:r>
      <w:r w:rsidRPr="008F4289">
        <w:rPr>
          <w:rFonts w:asciiTheme="minorHAnsi" w:hAnsiTheme="minorHAnsi" w:cstheme="minorHAnsi"/>
        </w:rPr>
        <w:tab/>
        <w:t>serious breaches of the health and safety rules which endanger the lives of first responders, or any other person</w:t>
      </w:r>
    </w:p>
    <w:p w:rsidR="008F4289" w:rsidRPr="008F4289" w:rsidRDefault="008F4289" w:rsidP="008F4289">
      <w:pPr>
        <w:pStyle w:val="NormalWeb"/>
        <w:ind w:left="720" w:hanging="720"/>
        <w:rPr>
          <w:rFonts w:asciiTheme="minorHAnsi" w:hAnsiTheme="minorHAnsi" w:cstheme="minorHAnsi"/>
        </w:rPr>
      </w:pPr>
      <w:proofErr w:type="gramStart"/>
      <w:r w:rsidRPr="008F4289">
        <w:rPr>
          <w:rFonts w:asciiTheme="minorHAnsi" w:hAnsiTheme="minorHAnsi" w:cstheme="minorHAnsi"/>
        </w:rPr>
        <w:t>j</w:t>
      </w:r>
      <w:proofErr w:type="gramEnd"/>
      <w:r w:rsidRPr="008F4289">
        <w:rPr>
          <w:rFonts w:asciiTheme="minorHAnsi" w:hAnsiTheme="minorHAnsi" w:cstheme="minorHAnsi"/>
        </w:rPr>
        <w:t>.</w:t>
      </w:r>
      <w:r w:rsidRPr="008F4289">
        <w:rPr>
          <w:rFonts w:asciiTheme="minorHAnsi" w:hAnsiTheme="minorHAnsi" w:cstheme="minorHAnsi"/>
        </w:rPr>
        <w:tab/>
        <w:t>gross insubordination and/or continuing refusal to carry out legitimate instructions</w:t>
      </w:r>
    </w:p>
    <w:p w:rsidR="008F4289" w:rsidRPr="008F4289" w:rsidRDefault="008F4289" w:rsidP="008F4289">
      <w:pPr>
        <w:pStyle w:val="NormalWeb"/>
        <w:rPr>
          <w:rFonts w:asciiTheme="minorHAnsi" w:hAnsiTheme="minorHAnsi" w:cstheme="minorHAnsi"/>
        </w:rPr>
      </w:pPr>
      <w:proofErr w:type="gramStart"/>
      <w:r w:rsidRPr="008F4289">
        <w:rPr>
          <w:rFonts w:asciiTheme="minorHAnsi" w:hAnsiTheme="minorHAnsi" w:cstheme="minorHAnsi"/>
        </w:rPr>
        <w:t>k</w:t>
      </w:r>
      <w:proofErr w:type="gramEnd"/>
      <w:r w:rsidRPr="008F4289">
        <w:rPr>
          <w:rFonts w:asciiTheme="minorHAnsi" w:hAnsiTheme="minorHAnsi" w:cstheme="minorHAnsi"/>
        </w:rPr>
        <w:t>.         abuse of the personal harassment policy</w:t>
      </w:r>
    </w:p>
    <w:p w:rsidR="008F4289" w:rsidRPr="008F4289" w:rsidRDefault="008F4289" w:rsidP="008F4289">
      <w:pPr>
        <w:pStyle w:val="NormalWeb"/>
        <w:rPr>
          <w:rFonts w:asciiTheme="minorHAnsi" w:hAnsiTheme="minorHAnsi" w:cstheme="minorHAnsi"/>
        </w:rPr>
      </w:pPr>
      <w:proofErr w:type="gramStart"/>
      <w:r w:rsidRPr="008F4289">
        <w:rPr>
          <w:rFonts w:asciiTheme="minorHAnsi" w:hAnsiTheme="minorHAnsi" w:cstheme="minorHAnsi"/>
        </w:rPr>
        <w:t>n</w:t>
      </w:r>
      <w:proofErr w:type="gramEnd"/>
      <w:r w:rsidRPr="008F4289">
        <w:rPr>
          <w:rFonts w:asciiTheme="minorHAnsi" w:hAnsiTheme="minorHAnsi" w:cstheme="minorHAnsi"/>
        </w:rPr>
        <w:t>.</w:t>
      </w:r>
      <w:r w:rsidRPr="008F4289">
        <w:rPr>
          <w:rFonts w:asciiTheme="minorHAnsi" w:hAnsiTheme="minorHAnsi" w:cstheme="minorHAnsi"/>
        </w:rPr>
        <w:tab/>
        <w:t>abuse of the protected disclosure policy.</w:t>
      </w:r>
    </w:p>
    <w:p w:rsidR="008F4289" w:rsidRPr="008F4289" w:rsidRDefault="008F4289" w:rsidP="008F4289">
      <w:pPr>
        <w:pStyle w:val="NormalWeb"/>
        <w:rPr>
          <w:rFonts w:asciiTheme="minorHAnsi" w:hAnsiTheme="minorHAnsi" w:cstheme="minorHAnsi"/>
          <w:b/>
        </w:rPr>
      </w:pPr>
      <w:r w:rsidRPr="008F4289">
        <w:rPr>
          <w:rFonts w:asciiTheme="minorHAnsi" w:hAnsiTheme="minorHAnsi" w:cstheme="minorHAnsi"/>
          <w:b/>
        </w:rPr>
        <w:t>PERIOD OF WARNINGS</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Formal verbal warning</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 xml:space="preserve">A formal verbal warning will normally be disregarded after a </w:t>
      </w:r>
      <w:proofErr w:type="gramStart"/>
      <w:r w:rsidRPr="008F4289">
        <w:rPr>
          <w:rFonts w:asciiTheme="minorHAnsi" w:hAnsiTheme="minorHAnsi" w:cstheme="minorHAnsi"/>
        </w:rPr>
        <w:t>six month</w:t>
      </w:r>
      <w:proofErr w:type="gramEnd"/>
      <w:r w:rsidRPr="008F4289">
        <w:rPr>
          <w:rFonts w:asciiTheme="minorHAnsi" w:hAnsiTheme="minorHAnsi" w:cstheme="minorHAnsi"/>
        </w:rPr>
        <w:t xml:space="preserve"> period.</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 xml:space="preserve">A written warning will normally be disregarded after a </w:t>
      </w:r>
      <w:proofErr w:type="gramStart"/>
      <w:r w:rsidRPr="008F4289">
        <w:rPr>
          <w:rFonts w:asciiTheme="minorHAnsi" w:hAnsiTheme="minorHAnsi" w:cstheme="minorHAnsi"/>
        </w:rPr>
        <w:t>12 month</w:t>
      </w:r>
      <w:proofErr w:type="gramEnd"/>
      <w:r w:rsidRPr="008F4289">
        <w:rPr>
          <w:rFonts w:asciiTheme="minorHAnsi" w:hAnsiTheme="minorHAnsi" w:cstheme="minorHAnsi"/>
        </w:rPr>
        <w:t xml:space="preserve"> period.</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 xml:space="preserve">A final written warning will normally be disregarded after a </w:t>
      </w:r>
      <w:proofErr w:type="gramStart"/>
      <w:r w:rsidRPr="008F4289">
        <w:rPr>
          <w:rFonts w:asciiTheme="minorHAnsi" w:hAnsiTheme="minorHAnsi" w:cstheme="minorHAnsi"/>
        </w:rPr>
        <w:t>12 month</w:t>
      </w:r>
      <w:proofErr w:type="gramEnd"/>
      <w:r w:rsidRPr="008F4289">
        <w:rPr>
          <w:rFonts w:asciiTheme="minorHAnsi" w:hAnsiTheme="minorHAnsi" w:cstheme="minorHAnsi"/>
        </w:rPr>
        <w:t xml:space="preserve"> period.</w:t>
      </w:r>
    </w:p>
    <w:p w:rsidR="008F4289" w:rsidRPr="008F4289" w:rsidRDefault="008F4289" w:rsidP="008F4289">
      <w:pPr>
        <w:pStyle w:val="NormalWeb"/>
        <w:rPr>
          <w:rFonts w:asciiTheme="minorHAnsi" w:hAnsiTheme="minorHAnsi" w:cstheme="minorHAnsi"/>
          <w:b/>
        </w:rPr>
      </w:pPr>
      <w:r w:rsidRPr="008F4289">
        <w:rPr>
          <w:rFonts w:asciiTheme="minorHAnsi" w:hAnsiTheme="minorHAnsi" w:cstheme="minorHAnsi"/>
          <w:b/>
        </w:rPr>
        <w:t>GENERAL NOTES</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1.</w:t>
      </w:r>
      <w:r w:rsidRPr="008F4289">
        <w:rPr>
          <w:rFonts w:asciiTheme="minorHAnsi" w:hAnsiTheme="minorHAnsi" w:cstheme="minorHAnsi"/>
        </w:rPr>
        <w:tab/>
        <w:t>Gross misconduct offences will result in dismissal without notice.</w:t>
      </w:r>
    </w:p>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2.</w:t>
      </w:r>
      <w:r w:rsidRPr="008F4289">
        <w:rPr>
          <w:rFonts w:asciiTheme="minorHAnsi" w:hAnsiTheme="minorHAnsi" w:cstheme="minorHAnsi"/>
        </w:rPr>
        <w:tab/>
        <w:t>You have the right to appeal against any disciplinary action.</w:t>
      </w:r>
    </w:p>
    <w:tbl>
      <w:tblPr>
        <w:tblW w:w="0" w:type="auto"/>
        <w:tblInd w:w="43" w:type="dxa"/>
        <w:tblLayout w:type="fixed"/>
        <w:tblCellMar>
          <w:left w:w="43" w:type="dxa"/>
          <w:right w:w="43" w:type="dxa"/>
        </w:tblCellMar>
        <w:tblLook w:val="0000" w:firstRow="0" w:lastRow="0" w:firstColumn="0" w:lastColumn="0" w:noHBand="0" w:noVBand="0"/>
      </w:tblPr>
      <w:tblGrid>
        <w:gridCol w:w="4564"/>
      </w:tblGrid>
      <w:tr w:rsidR="008F4289" w:rsidRPr="008F4289" w:rsidTr="0011431F">
        <w:tc>
          <w:tcPr>
            <w:tcW w:w="4564" w:type="dxa"/>
            <w:tcBorders>
              <w:top w:val="single" w:sz="6" w:space="0" w:color="auto"/>
              <w:left w:val="single" w:sz="6" w:space="0" w:color="auto"/>
              <w:bottom w:val="single" w:sz="6" w:space="0" w:color="auto"/>
              <w:right w:val="single" w:sz="6" w:space="0" w:color="auto"/>
            </w:tcBorders>
            <w:shd w:val="clear" w:color="auto" w:fill="E0E0E0"/>
          </w:tcPr>
          <w:p w:rsidR="008F4289" w:rsidRPr="008F4289" w:rsidRDefault="008F4289" w:rsidP="0011431F">
            <w:pPr>
              <w:pStyle w:val="NormalWeb"/>
              <w:rPr>
                <w:rFonts w:asciiTheme="minorHAnsi" w:hAnsiTheme="minorHAnsi" w:cstheme="minorHAnsi"/>
                <w:b/>
              </w:rPr>
            </w:pPr>
            <w:r w:rsidRPr="008F4289">
              <w:rPr>
                <w:rFonts w:asciiTheme="minorHAnsi" w:hAnsiTheme="minorHAnsi" w:cstheme="minorHAnsi"/>
                <w:b/>
              </w:rPr>
              <w:t>DISCIPLINARY APPEAL PROCEDURE</w:t>
            </w:r>
          </w:p>
        </w:tc>
      </w:tr>
    </w:tbl>
    <w:p w:rsidR="008F4289" w:rsidRPr="008F4289" w:rsidRDefault="008F4289" w:rsidP="008F4289">
      <w:pPr>
        <w:pStyle w:val="NormalWeb"/>
        <w:rPr>
          <w:rFonts w:asciiTheme="minorHAnsi" w:hAnsiTheme="minorHAnsi" w:cstheme="minorHAnsi"/>
        </w:rPr>
      </w:pPr>
      <w:r w:rsidRPr="008F4289">
        <w:rPr>
          <w:rFonts w:asciiTheme="minorHAnsi" w:hAnsiTheme="minorHAnsi" w:cstheme="minorHAnsi"/>
        </w:rPr>
        <w:t xml:space="preserve">The disciplinary rules and </w:t>
      </w:r>
      <w:proofErr w:type="gramStart"/>
      <w:r w:rsidRPr="008F4289">
        <w:rPr>
          <w:rFonts w:asciiTheme="minorHAnsi" w:hAnsiTheme="minorHAnsi" w:cstheme="minorHAnsi"/>
        </w:rPr>
        <w:t>procedures which form part of your honorary contract of duties</w:t>
      </w:r>
      <w:proofErr w:type="gramEnd"/>
      <w:r w:rsidRPr="008F4289">
        <w:rPr>
          <w:rFonts w:asciiTheme="minorHAnsi" w:hAnsiTheme="minorHAnsi" w:cstheme="minorHAnsi"/>
        </w:rPr>
        <w:t xml:space="preserve"> incorporate the right to lodge an appeal in respect of any disciplinary action taken against you.</w:t>
      </w:r>
    </w:p>
    <w:p w:rsidR="008F4289" w:rsidRPr="008F4289" w:rsidRDefault="008F4289" w:rsidP="008F4289">
      <w:pPr>
        <w:pStyle w:val="NormalWeb"/>
        <w:rPr>
          <w:rFonts w:asciiTheme="minorHAnsi" w:hAnsiTheme="minorHAnsi" w:cstheme="minorHAnsi"/>
        </w:rPr>
      </w:pPr>
    </w:p>
    <w:p w:rsidR="008F4289" w:rsidRPr="008F4289" w:rsidRDefault="008F4289" w:rsidP="008F4289">
      <w:pPr>
        <w:pStyle w:val="NormalWeb"/>
        <w:rPr>
          <w:rFonts w:asciiTheme="minorHAnsi" w:hAnsiTheme="minorHAnsi" w:cstheme="minorHAnsi"/>
        </w:rPr>
      </w:pPr>
    </w:p>
    <w:p w:rsidR="00C57508" w:rsidRPr="008F4289" w:rsidRDefault="00C57508">
      <w:pPr>
        <w:rPr>
          <w:rFonts w:asciiTheme="minorHAnsi" w:hAnsiTheme="minorHAnsi" w:cstheme="minorHAnsi"/>
        </w:rPr>
      </w:pPr>
    </w:p>
    <w:sectPr w:rsidR="00C57508" w:rsidRPr="008F4289" w:rsidSect="008F4289">
      <w:pgSz w:w="11906" w:h="16838" w:code="9"/>
      <w:pgMar w:top="1440" w:right="1797" w:bottom="1258" w:left="179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5379C"/>
    <w:multiLevelType w:val="hybridMultilevel"/>
    <w:tmpl w:val="13201DA8"/>
    <w:lvl w:ilvl="0" w:tplc="166A53F4">
      <w:start w:val="1"/>
      <w:numFmt w:val="bullet"/>
      <w:lvlText w:val=""/>
      <w:lvlJc w:val="left"/>
      <w:pPr>
        <w:tabs>
          <w:tab w:val="num" w:pos="57"/>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B377B58"/>
    <w:multiLevelType w:val="hybridMultilevel"/>
    <w:tmpl w:val="6B785D8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1642C63"/>
    <w:multiLevelType w:val="hybridMultilevel"/>
    <w:tmpl w:val="F7E25914"/>
    <w:lvl w:ilvl="0" w:tplc="166A53F4">
      <w:start w:val="1"/>
      <w:numFmt w:val="bullet"/>
      <w:lvlText w:val=""/>
      <w:lvlJc w:val="left"/>
      <w:pPr>
        <w:tabs>
          <w:tab w:val="num" w:pos="57"/>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C8239D5"/>
    <w:multiLevelType w:val="hybridMultilevel"/>
    <w:tmpl w:val="BF605BF4"/>
    <w:lvl w:ilvl="0" w:tplc="166A53F4">
      <w:start w:val="1"/>
      <w:numFmt w:val="bullet"/>
      <w:lvlText w:val=""/>
      <w:lvlJc w:val="left"/>
      <w:pPr>
        <w:tabs>
          <w:tab w:val="num" w:pos="57"/>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CF973C9"/>
    <w:multiLevelType w:val="hybridMultilevel"/>
    <w:tmpl w:val="72E8AEDE"/>
    <w:lvl w:ilvl="0" w:tplc="166A53F4">
      <w:start w:val="1"/>
      <w:numFmt w:val="bullet"/>
      <w:lvlText w:val=""/>
      <w:lvlJc w:val="left"/>
      <w:pPr>
        <w:tabs>
          <w:tab w:val="num" w:pos="57"/>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6AF4639A"/>
    <w:multiLevelType w:val="hybridMultilevel"/>
    <w:tmpl w:val="96804A32"/>
    <w:lvl w:ilvl="0" w:tplc="166A53F4">
      <w:start w:val="1"/>
      <w:numFmt w:val="bullet"/>
      <w:lvlText w:val=""/>
      <w:lvlJc w:val="left"/>
      <w:pPr>
        <w:tabs>
          <w:tab w:val="num" w:pos="57"/>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7A793BBA"/>
    <w:multiLevelType w:val="hybridMultilevel"/>
    <w:tmpl w:val="D54AFC50"/>
    <w:lvl w:ilvl="0" w:tplc="166A53F4">
      <w:start w:val="1"/>
      <w:numFmt w:val="bullet"/>
      <w:lvlText w:val=""/>
      <w:lvlJc w:val="left"/>
      <w:pPr>
        <w:tabs>
          <w:tab w:val="num" w:pos="57"/>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BC6317B"/>
    <w:multiLevelType w:val="hybridMultilevel"/>
    <w:tmpl w:val="CBA6149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6"/>
  </w:num>
  <w:num w:numId="2">
    <w:abstractNumId w:val="1"/>
  </w:num>
  <w:num w:numId="3">
    <w:abstractNumId w:val="7"/>
  </w:num>
  <w:num w:numId="4">
    <w:abstractNumId w:val="0"/>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89"/>
    <w:rsid w:val="002F240B"/>
    <w:rsid w:val="00446F4A"/>
    <w:rsid w:val="006F1D42"/>
    <w:rsid w:val="008F4289"/>
    <w:rsid w:val="00C57508"/>
    <w:rsid w:val="00DD42EA"/>
    <w:rsid w:val="00F50398"/>
    <w:rsid w:val="00F71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00DF9"/>
  <w15:chartTrackingRefBased/>
  <w15:docId w15:val="{64861A29-3C15-4EB4-BF1A-11C955C4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2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F4289"/>
    <w:pPr>
      <w:spacing w:before="100" w:beforeAutospacing="1" w:after="100" w:afterAutospacing="1"/>
    </w:pPr>
    <w:rPr>
      <w:lang w:val="en-US"/>
    </w:rPr>
  </w:style>
  <w:style w:type="paragraph" w:styleId="BodyText">
    <w:name w:val="Body Text"/>
    <w:basedOn w:val="Normal"/>
    <w:link w:val="BodyTextChar"/>
    <w:rsid w:val="008F4289"/>
    <w:pPr>
      <w:widowControl w:val="0"/>
      <w:autoSpaceDE w:val="0"/>
      <w:autoSpaceDN w:val="0"/>
      <w:adjustRightInd w:val="0"/>
    </w:pPr>
    <w:rPr>
      <w:rFonts w:ascii="Arial" w:hAnsi="Arial"/>
      <w:color w:val="000000"/>
      <w:sz w:val="20"/>
      <w:szCs w:val="20"/>
      <w:lang w:val="en-US"/>
    </w:rPr>
  </w:style>
  <w:style w:type="character" w:customStyle="1" w:styleId="BodyTextChar">
    <w:name w:val="Body Text Char"/>
    <w:basedOn w:val="DefaultParagraphFont"/>
    <w:link w:val="BodyText"/>
    <w:rsid w:val="008F4289"/>
    <w:rPr>
      <w:rFonts w:ascii="Arial" w:eastAsia="Times New Roman" w:hAnsi="Arial" w:cs="Times New Roman"/>
      <w:color w:val="000000"/>
      <w:sz w:val="20"/>
      <w:szCs w:val="20"/>
      <w:lang w:val="en-US"/>
    </w:rPr>
  </w:style>
  <w:style w:type="character" w:styleId="Hyperlink">
    <w:name w:val="Hyperlink"/>
    <w:basedOn w:val="DefaultParagraphFont"/>
    <w:uiPriority w:val="99"/>
    <w:semiHidden/>
    <w:unhideWhenUsed/>
    <w:rsid w:val="002F240B"/>
    <w:rPr>
      <w:color w:val="0000FF" w:themeColor="hyperlink"/>
      <w:u w:val="single"/>
    </w:rPr>
  </w:style>
  <w:style w:type="table" w:styleId="TableGrid">
    <w:name w:val="Table Grid"/>
    <w:basedOn w:val="TableNormal"/>
    <w:uiPriority w:val="59"/>
    <w:rsid w:val="002F240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F240B"/>
    <w:rPr>
      <w:b/>
      <w:bCs/>
    </w:rPr>
  </w:style>
  <w:style w:type="paragraph" w:styleId="ListParagraph">
    <w:name w:val="List Paragraph"/>
    <w:basedOn w:val="Normal"/>
    <w:uiPriority w:val="34"/>
    <w:qFormat/>
    <w:rsid w:val="00F71485"/>
    <w:pPr>
      <w:ind w:left="720"/>
      <w:contextualSpacing/>
    </w:pPr>
  </w:style>
  <w:style w:type="paragraph" w:styleId="BodyText2">
    <w:name w:val="Body Text 2"/>
    <w:basedOn w:val="Normal"/>
    <w:link w:val="BodyText2Char"/>
    <w:uiPriority w:val="99"/>
    <w:semiHidden/>
    <w:unhideWhenUsed/>
    <w:rsid w:val="00DD42EA"/>
    <w:pPr>
      <w:spacing w:after="120" w:line="480" w:lineRule="auto"/>
    </w:pPr>
  </w:style>
  <w:style w:type="character" w:customStyle="1" w:styleId="BodyText2Char">
    <w:name w:val="Body Text 2 Char"/>
    <w:basedOn w:val="DefaultParagraphFont"/>
    <w:link w:val="BodyText2"/>
    <w:uiPriority w:val="99"/>
    <w:semiHidden/>
    <w:rsid w:val="00DD42E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630671">
      <w:bodyDiv w:val="1"/>
      <w:marLeft w:val="0"/>
      <w:marRight w:val="0"/>
      <w:marTop w:val="0"/>
      <w:marBottom w:val="0"/>
      <w:divBdr>
        <w:top w:val="none" w:sz="0" w:space="0" w:color="auto"/>
        <w:left w:val="none" w:sz="0" w:space="0" w:color="auto"/>
        <w:bottom w:val="none" w:sz="0" w:space="0" w:color="auto"/>
        <w:right w:val="none" w:sz="0" w:space="0" w:color="auto"/>
      </w:divBdr>
    </w:div>
    <w:div w:id="514853803">
      <w:bodyDiv w:val="1"/>
      <w:marLeft w:val="0"/>
      <w:marRight w:val="0"/>
      <w:marTop w:val="0"/>
      <w:marBottom w:val="0"/>
      <w:divBdr>
        <w:top w:val="none" w:sz="0" w:space="0" w:color="auto"/>
        <w:left w:val="none" w:sz="0" w:space="0" w:color="auto"/>
        <w:bottom w:val="none" w:sz="0" w:space="0" w:color="auto"/>
        <w:right w:val="none" w:sz="0" w:space="0" w:color="auto"/>
      </w:divBdr>
    </w:div>
    <w:div w:id="522403893">
      <w:bodyDiv w:val="1"/>
      <w:marLeft w:val="0"/>
      <w:marRight w:val="0"/>
      <w:marTop w:val="0"/>
      <w:marBottom w:val="0"/>
      <w:divBdr>
        <w:top w:val="none" w:sz="0" w:space="0" w:color="auto"/>
        <w:left w:val="none" w:sz="0" w:space="0" w:color="auto"/>
        <w:bottom w:val="none" w:sz="0" w:space="0" w:color="auto"/>
        <w:right w:val="none" w:sz="0" w:space="0" w:color="auto"/>
      </w:divBdr>
    </w:div>
    <w:div w:id="82366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direct.gov.uk/sites/default/files/2021-11/accessni-code-of-practice.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4539</Words>
  <Characters>25875</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NHSCT</Company>
  <LinksUpToDate>false</LinksUpToDate>
  <CharactersWithSpaces>30354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Shields, Janet</dc:creator>
  <cp:keywords/>
  <dc:description/>
  <cp:lastModifiedBy>McAuley, Maria</cp:lastModifiedBy>
  <cp:revision>2</cp:revision>
  <dcterms:created xsi:type="dcterms:W3CDTF">2022-05-20T13:49:00Z</dcterms:created>
  <dcterms:modified xsi:type="dcterms:W3CDTF">2022-05-20T13:49:00Z</dcterms:modified>
</cp:coreProperties>
</file>